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3" w:rsidRPr="00F96254" w:rsidRDefault="009A2EC5">
      <w:pPr>
        <w:pStyle w:val="a3"/>
        <w:spacing w:before="82"/>
        <w:ind w:left="0" w:right="268" w:firstLine="0"/>
        <w:jc w:val="righ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УТВЕРЖДЕНА</w:t>
      </w:r>
    </w:p>
    <w:p w:rsidR="00DC2C83" w:rsidRPr="00F96254" w:rsidRDefault="009A2EC5">
      <w:pPr>
        <w:pStyle w:val="a3"/>
        <w:spacing w:before="1"/>
        <w:ind w:left="6407" w:right="264" w:firstLine="1263"/>
        <w:jc w:val="righ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постановлением КоллегииАдминистрации Кемеровской областиот28 сентября2012г.№386</w:t>
      </w:r>
    </w:p>
    <w:p w:rsidR="00DC2C83" w:rsidRPr="00F96254" w:rsidRDefault="00DC2C83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DC2C83" w:rsidRPr="00F96254" w:rsidRDefault="009A2EC5">
      <w:pPr>
        <w:pStyle w:val="1"/>
        <w:spacing w:before="1" w:line="286" w:lineRule="exact"/>
        <w:ind w:left="1907" w:right="941" w:firstLine="0"/>
        <w:jc w:val="center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Программа</w:t>
      </w:r>
      <w:r w:rsidR="005B0D22">
        <w:rPr>
          <w:rFonts w:ascii="Times New Roman" w:hAnsi="Times New Roman" w:cs="Times New Roman"/>
        </w:rPr>
        <w:t xml:space="preserve"> </w:t>
      </w:r>
      <w:r w:rsidRPr="00F96254">
        <w:rPr>
          <w:rFonts w:ascii="Times New Roman" w:hAnsi="Times New Roman" w:cs="Times New Roman"/>
        </w:rPr>
        <w:t>подготовки</w:t>
      </w:r>
      <w:r w:rsidR="005B0D22">
        <w:rPr>
          <w:rFonts w:ascii="Times New Roman" w:hAnsi="Times New Roman" w:cs="Times New Roman"/>
        </w:rPr>
        <w:t xml:space="preserve"> </w:t>
      </w:r>
      <w:r w:rsidRPr="00F96254">
        <w:rPr>
          <w:rFonts w:ascii="Times New Roman" w:hAnsi="Times New Roman" w:cs="Times New Roman"/>
        </w:rPr>
        <w:t>лиц,</w:t>
      </w:r>
      <w:r w:rsidR="005B0D22">
        <w:rPr>
          <w:rFonts w:ascii="Times New Roman" w:hAnsi="Times New Roman" w:cs="Times New Roman"/>
        </w:rPr>
        <w:t xml:space="preserve"> </w:t>
      </w:r>
      <w:r w:rsidRPr="00F96254">
        <w:rPr>
          <w:rFonts w:ascii="Times New Roman" w:hAnsi="Times New Roman" w:cs="Times New Roman"/>
        </w:rPr>
        <w:t>желающих</w:t>
      </w:r>
      <w:r w:rsidR="005B0D22">
        <w:rPr>
          <w:rFonts w:ascii="Times New Roman" w:hAnsi="Times New Roman" w:cs="Times New Roman"/>
        </w:rPr>
        <w:t xml:space="preserve"> </w:t>
      </w:r>
      <w:r w:rsidRPr="00F96254">
        <w:rPr>
          <w:rFonts w:ascii="Times New Roman" w:hAnsi="Times New Roman" w:cs="Times New Roman"/>
        </w:rPr>
        <w:t>принять</w:t>
      </w:r>
      <w:r w:rsidR="005B0D22">
        <w:rPr>
          <w:rFonts w:ascii="Times New Roman" w:hAnsi="Times New Roman" w:cs="Times New Roman"/>
        </w:rPr>
        <w:t xml:space="preserve"> </w:t>
      </w:r>
      <w:r w:rsidRPr="00F96254">
        <w:rPr>
          <w:rFonts w:ascii="Times New Roman" w:hAnsi="Times New Roman" w:cs="Times New Roman"/>
        </w:rPr>
        <w:t>на</w:t>
      </w:r>
      <w:r w:rsidR="005B0D22">
        <w:rPr>
          <w:rFonts w:ascii="Times New Roman" w:hAnsi="Times New Roman" w:cs="Times New Roman"/>
        </w:rPr>
        <w:t xml:space="preserve"> </w:t>
      </w:r>
      <w:r w:rsidRPr="00F96254">
        <w:rPr>
          <w:rFonts w:ascii="Times New Roman" w:hAnsi="Times New Roman" w:cs="Times New Roman"/>
        </w:rPr>
        <w:t>воспитание</w:t>
      </w:r>
    </w:p>
    <w:p w:rsidR="00DC2C83" w:rsidRPr="00F96254" w:rsidRDefault="005B0D22">
      <w:pPr>
        <w:pStyle w:val="a3"/>
        <w:spacing w:line="272" w:lineRule="exact"/>
        <w:ind w:left="1907" w:right="93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A2EC5" w:rsidRPr="00F96254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="009A2EC5" w:rsidRPr="00F96254">
        <w:rPr>
          <w:rFonts w:ascii="Times New Roman" w:hAnsi="Times New Roman" w:cs="Times New Roman"/>
        </w:rPr>
        <w:t>семью</w:t>
      </w:r>
      <w:r>
        <w:rPr>
          <w:rFonts w:ascii="Times New Roman" w:hAnsi="Times New Roman" w:cs="Times New Roman"/>
        </w:rPr>
        <w:t xml:space="preserve"> </w:t>
      </w:r>
      <w:r w:rsidR="009A2EC5" w:rsidRPr="00F96254">
        <w:rPr>
          <w:rFonts w:ascii="Times New Roman" w:hAnsi="Times New Roman" w:cs="Times New Roman"/>
        </w:rPr>
        <w:t>ребенка,</w:t>
      </w:r>
      <w:r>
        <w:rPr>
          <w:rFonts w:ascii="Times New Roman" w:hAnsi="Times New Roman" w:cs="Times New Roman"/>
        </w:rPr>
        <w:t xml:space="preserve"> </w:t>
      </w:r>
      <w:r w:rsidR="009A2EC5" w:rsidRPr="00F96254">
        <w:rPr>
          <w:rFonts w:ascii="Times New Roman" w:hAnsi="Times New Roman" w:cs="Times New Roman"/>
        </w:rPr>
        <w:t>оставшегося</w:t>
      </w:r>
      <w:r>
        <w:rPr>
          <w:rFonts w:ascii="Times New Roman" w:hAnsi="Times New Roman" w:cs="Times New Roman"/>
        </w:rPr>
        <w:t xml:space="preserve"> </w:t>
      </w:r>
      <w:r w:rsidR="009A2EC5" w:rsidRPr="00F96254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="009A2EC5" w:rsidRPr="00F96254">
        <w:rPr>
          <w:rFonts w:ascii="Times New Roman" w:hAnsi="Times New Roman" w:cs="Times New Roman"/>
        </w:rPr>
        <w:t>попечения</w:t>
      </w:r>
      <w:r>
        <w:rPr>
          <w:rFonts w:ascii="Times New Roman" w:hAnsi="Times New Roman" w:cs="Times New Roman"/>
        </w:rPr>
        <w:t xml:space="preserve"> </w:t>
      </w:r>
      <w:r w:rsidR="009A2EC5" w:rsidRPr="00F96254">
        <w:rPr>
          <w:rFonts w:ascii="Times New Roman" w:hAnsi="Times New Roman" w:cs="Times New Roman"/>
        </w:rPr>
        <w:t>родителей</w:t>
      </w:r>
    </w:p>
    <w:p w:rsidR="00DC2C83" w:rsidRPr="00F96254" w:rsidRDefault="00DC2C83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DC2C83" w:rsidRPr="00F96254" w:rsidRDefault="009A2EC5" w:rsidP="00F96254">
      <w:pPr>
        <w:pStyle w:val="1"/>
        <w:numPr>
          <w:ilvl w:val="0"/>
          <w:numId w:val="1"/>
        </w:numPr>
        <w:tabs>
          <w:tab w:val="left" w:pos="1540"/>
        </w:tabs>
        <w:jc w:val="center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Учебно-тематическийплан</w:t>
      </w:r>
    </w:p>
    <w:p w:rsidR="00DC2C83" w:rsidRPr="00F96254" w:rsidRDefault="00DC2C83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1080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430"/>
        <w:gridCol w:w="897"/>
        <w:gridCol w:w="1080"/>
        <w:gridCol w:w="1192"/>
        <w:gridCol w:w="1617"/>
        <w:gridCol w:w="2053"/>
      </w:tblGrid>
      <w:tr w:rsidR="00DC2C83" w:rsidRPr="00F96254" w:rsidTr="0005796A">
        <w:trPr>
          <w:trHeight w:val="263"/>
        </w:trPr>
        <w:tc>
          <w:tcPr>
            <w:tcW w:w="540" w:type="dxa"/>
            <w:vMerge w:val="restart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3430" w:type="dxa"/>
            <w:vMerge w:val="restart"/>
            <w:tcBorders>
              <w:left w:val="single" w:sz="6" w:space="0" w:color="000000"/>
            </w:tcBorders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C83" w:rsidRPr="00F96254" w:rsidRDefault="009A2EC5">
            <w:pPr>
              <w:pStyle w:val="TableParagraph"/>
              <w:spacing w:before="19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786" w:type="dxa"/>
            <w:gridSpan w:val="4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</w:p>
        </w:tc>
        <w:tc>
          <w:tcPr>
            <w:tcW w:w="2053" w:type="dxa"/>
            <w:vMerge w:val="restart"/>
          </w:tcPr>
          <w:p w:rsidR="00DC2C83" w:rsidRPr="00F96254" w:rsidRDefault="009A2EC5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Формаконтроля</w:t>
            </w:r>
          </w:p>
        </w:tc>
      </w:tr>
      <w:tr w:rsidR="00DC2C83" w:rsidRPr="00F96254" w:rsidTr="0005796A">
        <w:trPr>
          <w:trHeight w:val="239"/>
        </w:trPr>
        <w:tc>
          <w:tcPr>
            <w:tcW w:w="540" w:type="dxa"/>
            <w:vMerge/>
            <w:tcBorders>
              <w:top w:val="nil"/>
              <w:right w:val="single" w:sz="6" w:space="0" w:color="000000"/>
            </w:tcBorders>
          </w:tcPr>
          <w:p w:rsidR="00DC2C83" w:rsidRPr="00F96254" w:rsidRDefault="00DC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6" w:space="0" w:color="000000"/>
            </w:tcBorders>
          </w:tcPr>
          <w:p w:rsidR="00DC2C83" w:rsidRPr="00F96254" w:rsidRDefault="00DC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89" w:type="dxa"/>
            <w:gridSpan w:val="3"/>
          </w:tcPr>
          <w:p w:rsidR="00DC2C83" w:rsidRPr="00F96254" w:rsidRDefault="009A2EC5">
            <w:pPr>
              <w:pStyle w:val="TableParagraph"/>
              <w:spacing w:line="220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втомчисле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DC2C83" w:rsidRPr="00F96254" w:rsidRDefault="00DC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83" w:rsidRPr="00F96254" w:rsidTr="0005796A">
        <w:trPr>
          <w:trHeight w:val="967"/>
        </w:trPr>
        <w:tc>
          <w:tcPr>
            <w:tcW w:w="540" w:type="dxa"/>
            <w:vMerge/>
            <w:tcBorders>
              <w:top w:val="nil"/>
              <w:right w:val="single" w:sz="6" w:space="0" w:color="000000"/>
            </w:tcBorders>
          </w:tcPr>
          <w:p w:rsidR="00DC2C83" w:rsidRPr="00F96254" w:rsidRDefault="00DC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6" w:space="0" w:color="000000"/>
            </w:tcBorders>
          </w:tcPr>
          <w:p w:rsidR="00DC2C83" w:rsidRPr="00F96254" w:rsidRDefault="00DC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DC2C83" w:rsidRPr="00F96254" w:rsidRDefault="00DC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spacing w:before="1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spacing w:before="1" w:line="240" w:lineRule="auto"/>
              <w:ind w:left="107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семинары-тренинги</w:t>
            </w:r>
          </w:p>
        </w:tc>
        <w:tc>
          <w:tcPr>
            <w:tcW w:w="1617" w:type="dxa"/>
          </w:tcPr>
          <w:p w:rsidR="00DC2C83" w:rsidRPr="00F96254" w:rsidRDefault="0005796A">
            <w:pPr>
              <w:pStyle w:val="TableParagraph"/>
              <w:spacing w:before="1" w:line="240" w:lineRule="auto"/>
              <w:ind w:left="110" w:right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</w:t>
            </w:r>
            <w:r w:rsidR="009A2EC5" w:rsidRPr="00F96254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  <w:p w:rsidR="00DC2C83" w:rsidRPr="0005796A" w:rsidRDefault="0005796A" w:rsidP="0005796A">
            <w:pPr>
              <w:pStyle w:val="TableParagraph"/>
              <w:rPr>
                <w:rFonts w:ascii="Times New Roman" w:hAnsi="Times New Roman" w:cs="Times New Roman"/>
              </w:rPr>
            </w:pPr>
            <w:r w:rsidRPr="0005796A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053" w:type="dxa"/>
            <w:vMerge/>
            <w:tcBorders>
              <w:top w:val="nil"/>
            </w:tcBorders>
          </w:tcPr>
          <w:p w:rsidR="00DC2C83" w:rsidRPr="00F96254" w:rsidRDefault="00DC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83" w:rsidRPr="00F96254" w:rsidTr="0005796A">
        <w:trPr>
          <w:trHeight w:val="241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spacing w:line="22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spacing w:line="22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DC2C83" w:rsidRPr="00F96254" w:rsidRDefault="009A2EC5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53" w:type="dxa"/>
          </w:tcPr>
          <w:p w:rsidR="00DC2C83" w:rsidRPr="00F96254" w:rsidRDefault="009A2EC5">
            <w:pPr>
              <w:pStyle w:val="TableParagraph"/>
              <w:spacing w:line="22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DC2C83" w:rsidRPr="00F96254" w:rsidTr="0005796A">
        <w:trPr>
          <w:trHeight w:val="1446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 лиц,желающих принять на воспитаниевсвоюсемьюребенка,</w:t>
            </w:r>
          </w:p>
          <w:p w:rsidR="00DC2C83" w:rsidRPr="00F96254" w:rsidRDefault="009A2EC5">
            <w:pPr>
              <w:pStyle w:val="TableParagraph"/>
              <w:spacing w:line="240" w:lineRule="auto"/>
              <w:ind w:right="722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оставшегося без попеченияродителе</w:t>
            </w:r>
            <w:proofErr w:type="gram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далее –курс</w:t>
            </w:r>
          </w:p>
          <w:p w:rsidR="00DC2C83" w:rsidRPr="00F96254" w:rsidRDefault="009A2EC5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подготовки)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C2C83" w:rsidRPr="00F96254" w:rsidRDefault="009A2EC5">
            <w:pPr>
              <w:pStyle w:val="TableParagraph"/>
              <w:spacing w:line="240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Структури-рованноеинтервью</w:t>
            </w:r>
            <w:proofErr w:type="spellEnd"/>
          </w:p>
        </w:tc>
      </w:tr>
      <w:tr w:rsidR="00DC2C83" w:rsidRPr="00F96254" w:rsidTr="0005796A">
        <w:trPr>
          <w:trHeight w:val="1449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40" w:lineRule="auto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программыподготовкилиц,желающих</w:t>
            </w:r>
          </w:p>
          <w:p w:rsidR="00DC2C83" w:rsidRPr="00F96254" w:rsidRDefault="009A2EC5">
            <w:pPr>
              <w:pStyle w:val="TableParagraph"/>
              <w:spacing w:before="1" w:line="240" w:lineRule="auto"/>
              <w:ind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принять на воспитание ребенка,оставшегосябезпопечения</w:t>
            </w:r>
          </w:p>
          <w:p w:rsidR="00DC2C83" w:rsidRPr="00F96254" w:rsidRDefault="009A2EC5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родителей(далее–программа)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C2C83" w:rsidRPr="00F96254" w:rsidRDefault="009A2EC5">
            <w:pPr>
              <w:pStyle w:val="TableParagraph"/>
              <w:spacing w:line="240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Структури-рованноеинтервью</w:t>
            </w:r>
            <w:proofErr w:type="spellEnd"/>
          </w:p>
        </w:tc>
      </w:tr>
      <w:tr w:rsidR="00DC2C83" w:rsidRPr="00F96254" w:rsidTr="0005796A">
        <w:trPr>
          <w:trHeight w:val="2413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Проблемаподбора семьии</w:t>
            </w:r>
          </w:p>
          <w:p w:rsidR="00DC2C83" w:rsidRPr="00F96254" w:rsidRDefault="009A2EC5">
            <w:pPr>
              <w:pStyle w:val="TableParagraph"/>
              <w:spacing w:before="1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ребенка.Потребностиразвития</w:t>
            </w:r>
          </w:p>
          <w:p w:rsidR="00DC2C83" w:rsidRPr="00F96254" w:rsidRDefault="009A2EC5">
            <w:pPr>
              <w:pStyle w:val="TableParagraph"/>
              <w:spacing w:line="240" w:lineRule="auto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омпетенции(ценности,знанияи</w:t>
            </w:r>
          </w:p>
          <w:p w:rsidR="00DC2C83" w:rsidRPr="00F96254" w:rsidRDefault="009A2EC5">
            <w:pPr>
              <w:pStyle w:val="TableParagraph"/>
              <w:spacing w:before="1" w:line="240" w:lineRule="auto"/>
              <w:ind w:righ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умения)поеговоспитаниюипонятиеомотивациилиц,</w:t>
            </w:r>
          </w:p>
          <w:p w:rsidR="00DC2C83" w:rsidRPr="00F96254" w:rsidRDefault="009A2EC5">
            <w:pPr>
              <w:pStyle w:val="TableParagraph"/>
              <w:spacing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желающих принять на воспитаниевсвоюсемьюребенка,</w:t>
            </w:r>
          </w:p>
          <w:p w:rsidR="00DC2C83" w:rsidRPr="00F96254" w:rsidRDefault="009A2EC5">
            <w:pPr>
              <w:pStyle w:val="TableParagraph"/>
              <w:ind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proofErr w:type="gramEnd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попеченияродителей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C2C83" w:rsidRPr="00F96254" w:rsidRDefault="009A2EC5">
            <w:pPr>
              <w:pStyle w:val="TableParagraph"/>
              <w:spacing w:line="240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Структури-рованноеинтервью</w:t>
            </w:r>
            <w:proofErr w:type="spellEnd"/>
          </w:p>
        </w:tc>
      </w:tr>
      <w:tr w:rsidR="00DC2C83" w:rsidRPr="00F96254" w:rsidTr="0005796A">
        <w:trPr>
          <w:trHeight w:val="724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Особенностиразвитияребенка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C2C83" w:rsidRPr="00F96254" w:rsidRDefault="009A2EC5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83" w:rsidRPr="00F96254" w:rsidRDefault="009A2EC5">
            <w:pPr>
              <w:pStyle w:val="TableParagraph"/>
              <w:ind w:left="111" w:right="8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рованноеинтервью</w:t>
            </w:r>
            <w:proofErr w:type="spellEnd"/>
          </w:p>
        </w:tc>
      </w:tr>
      <w:tr w:rsidR="00DC2C83" w:rsidRPr="00F96254" w:rsidTr="0005796A">
        <w:trPr>
          <w:trHeight w:val="725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Жестокоеобращениесребенком</w:t>
            </w:r>
          </w:p>
          <w:p w:rsidR="00DC2C83" w:rsidRPr="00F96254" w:rsidRDefault="009A2EC5">
            <w:pPr>
              <w:pStyle w:val="TableParagraph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и его последствия для развитияребенка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C2C83" w:rsidRPr="00F96254" w:rsidRDefault="009A2EC5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83" w:rsidRPr="00F96254" w:rsidRDefault="009A2EC5">
            <w:pPr>
              <w:pStyle w:val="TableParagraph"/>
              <w:ind w:left="111" w:right="8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рованноеинтервью</w:t>
            </w:r>
            <w:proofErr w:type="spellEnd"/>
          </w:p>
        </w:tc>
      </w:tr>
      <w:tr w:rsidR="00DC2C83" w:rsidRPr="00F96254" w:rsidTr="0005796A">
        <w:trPr>
          <w:trHeight w:val="724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Особенностиребенка,</w:t>
            </w:r>
          </w:p>
          <w:p w:rsidR="00DC2C83" w:rsidRPr="00F96254" w:rsidRDefault="009A2EC5">
            <w:pPr>
              <w:pStyle w:val="TableParagraph"/>
              <w:ind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proofErr w:type="gramEnd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попеченияродителей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C2C83" w:rsidRPr="00F96254" w:rsidRDefault="009A2EC5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83" w:rsidRPr="00F96254" w:rsidRDefault="009A2EC5">
            <w:pPr>
              <w:pStyle w:val="TableParagraph"/>
              <w:ind w:left="111" w:right="8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рованноеинтервью</w:t>
            </w:r>
            <w:proofErr w:type="spellEnd"/>
          </w:p>
        </w:tc>
      </w:tr>
      <w:tr w:rsidR="00DC2C83" w:rsidRPr="00F96254" w:rsidTr="0005796A">
        <w:trPr>
          <w:trHeight w:val="964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40" w:lineRule="auto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Представление о семье как оразвивающейся системе. Рольсемьивобеспечении</w:t>
            </w:r>
          </w:p>
          <w:p w:rsidR="00DC2C83" w:rsidRPr="00F96254" w:rsidRDefault="009A2EC5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потребностейразвитияребенка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</w:tcPr>
          <w:p w:rsidR="00DC2C83" w:rsidRPr="00F96254" w:rsidRDefault="009A2EC5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DC2C83" w:rsidRPr="00F96254" w:rsidRDefault="009A2EC5">
            <w:pPr>
              <w:pStyle w:val="TableParagraph"/>
              <w:spacing w:line="240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Структури-рованноеинтервью</w:t>
            </w:r>
            <w:proofErr w:type="spellEnd"/>
          </w:p>
        </w:tc>
      </w:tr>
      <w:tr w:rsidR="00DC2C83" w:rsidRPr="00F96254" w:rsidTr="0005796A">
        <w:trPr>
          <w:trHeight w:val="724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Адаптацияребенкавсемье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DC2C83" w:rsidRPr="00F96254" w:rsidRDefault="009A2EC5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DC2C83" w:rsidRPr="00F96254" w:rsidRDefault="009A2EC5">
            <w:pPr>
              <w:pStyle w:val="TableParagraph"/>
              <w:spacing w:line="242" w:lineRule="exact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Структури-рованноеинтервью</w:t>
            </w:r>
            <w:proofErr w:type="spellEnd"/>
          </w:p>
        </w:tc>
      </w:tr>
    </w:tbl>
    <w:p w:rsidR="00DC2C83" w:rsidRPr="00F96254" w:rsidRDefault="00DC2C83">
      <w:pPr>
        <w:spacing w:line="242" w:lineRule="exact"/>
        <w:rPr>
          <w:rFonts w:ascii="Times New Roman" w:hAnsi="Times New Roman" w:cs="Times New Roman"/>
          <w:sz w:val="24"/>
          <w:szCs w:val="24"/>
        </w:rPr>
        <w:sectPr w:rsidR="00DC2C83" w:rsidRPr="00F96254">
          <w:type w:val="continuous"/>
          <w:pgSz w:w="11910" w:h="16840"/>
          <w:pgMar w:top="1320" w:right="580" w:bottom="1277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430"/>
        <w:gridCol w:w="897"/>
        <w:gridCol w:w="1080"/>
        <w:gridCol w:w="1192"/>
        <w:gridCol w:w="1617"/>
        <w:gridCol w:w="1876"/>
      </w:tblGrid>
      <w:tr w:rsidR="00DC2C83" w:rsidRPr="00F96254">
        <w:trPr>
          <w:trHeight w:val="724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7" w:lineRule="auto"/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«Трудное» поведение ребенка,навыкиуправления«трудным»</w:t>
            </w:r>
          </w:p>
          <w:p w:rsidR="00DC2C83" w:rsidRPr="00F96254" w:rsidRDefault="009A2EC5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поведениемребенка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spacing w:line="23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spacing w:line="23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DC2C83" w:rsidRPr="00F96254" w:rsidRDefault="009A2EC5">
            <w:pPr>
              <w:pStyle w:val="TableParagraph"/>
              <w:spacing w:line="23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DC2C83" w:rsidRPr="00F96254" w:rsidRDefault="009A2EC5">
            <w:pPr>
              <w:pStyle w:val="TableParagraph"/>
              <w:spacing w:line="237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</w:t>
            </w:r>
            <w:proofErr w:type="spellEnd"/>
            <w:proofErr w:type="gramEnd"/>
          </w:p>
          <w:p w:rsidR="00DC2C83" w:rsidRPr="00F96254" w:rsidRDefault="009A2EC5">
            <w:pPr>
              <w:pStyle w:val="TableParagraph"/>
              <w:spacing w:line="22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DC2C83" w:rsidRPr="00F96254">
        <w:trPr>
          <w:trHeight w:val="724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7" w:lineRule="auto"/>
              <w:ind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Обеспечениебезопаснойсредыдляребенка.Охраназдоровья</w:t>
            </w:r>
          </w:p>
          <w:p w:rsidR="00DC2C83" w:rsidRPr="00F96254" w:rsidRDefault="009A2EC5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spacing w:line="23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spacing w:line="23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C2C83" w:rsidRPr="00F96254" w:rsidRDefault="009A2EC5">
            <w:pPr>
              <w:pStyle w:val="TableParagraph"/>
              <w:spacing w:line="237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</w:t>
            </w:r>
            <w:proofErr w:type="spellEnd"/>
            <w:proofErr w:type="gramEnd"/>
          </w:p>
          <w:p w:rsidR="00DC2C83" w:rsidRPr="00F96254" w:rsidRDefault="009A2EC5">
            <w:pPr>
              <w:pStyle w:val="TableParagraph"/>
              <w:spacing w:line="22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DC2C83" w:rsidRPr="00F96254">
        <w:trPr>
          <w:trHeight w:val="724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7" w:lineRule="auto"/>
              <w:ind w:right="1194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Особенности половоговоспитанияребенка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spacing w:line="23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spacing w:line="23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C2C83" w:rsidRPr="00F96254" w:rsidRDefault="009A2EC5">
            <w:pPr>
              <w:pStyle w:val="TableParagraph"/>
              <w:spacing w:line="237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</w:t>
            </w:r>
            <w:proofErr w:type="spellEnd"/>
            <w:proofErr w:type="gramEnd"/>
          </w:p>
          <w:p w:rsidR="00DC2C83" w:rsidRPr="00F96254" w:rsidRDefault="009A2EC5">
            <w:pPr>
              <w:pStyle w:val="TableParagraph"/>
              <w:spacing w:line="22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DC2C83" w:rsidRPr="00F96254">
        <w:trPr>
          <w:trHeight w:val="1691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Родительскиеи</w:t>
            </w:r>
          </w:p>
          <w:p w:rsidR="00DC2C83" w:rsidRPr="00F96254" w:rsidRDefault="009A2EC5">
            <w:pPr>
              <w:pStyle w:val="TableParagraph"/>
              <w:spacing w:before="1" w:line="240" w:lineRule="auto"/>
              <w:ind w:right="82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профессиональные ролиусыновителей, приемной,опекунской семьи (далее -замещающаясемья)иее</w:t>
            </w:r>
          </w:p>
          <w:p w:rsidR="00DC2C83" w:rsidRPr="00F96254" w:rsidRDefault="009A2EC5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дальнейшеевзаимодействиес</w:t>
            </w:r>
          </w:p>
          <w:p w:rsidR="00DC2C83" w:rsidRPr="00F96254" w:rsidRDefault="009A2EC5">
            <w:pPr>
              <w:pStyle w:val="TableParagraph"/>
              <w:spacing w:before="1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органамиопекиипопечительства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spacing w:line="23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spacing w:line="23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C2C83" w:rsidRPr="00F96254" w:rsidRDefault="009A2EC5">
            <w:pPr>
              <w:pStyle w:val="TableParagraph"/>
              <w:spacing w:line="240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Структури-рованноеинтервью</w:t>
            </w:r>
            <w:proofErr w:type="spellEnd"/>
          </w:p>
        </w:tc>
      </w:tr>
      <w:tr w:rsidR="00DC2C83" w:rsidRPr="00F96254">
        <w:trPr>
          <w:trHeight w:val="1207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40" w:lineRule="auto"/>
              <w:ind w:right="883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законодательстваРоссийскойФедерацииоб</w:t>
            </w:r>
          </w:p>
          <w:p w:rsidR="00DC2C83" w:rsidRPr="00F96254" w:rsidRDefault="009A2EC5">
            <w:pPr>
              <w:pStyle w:val="TableParagraph"/>
              <w:spacing w:line="240" w:lineRule="auto"/>
              <w:ind w:right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устройстве детей-сирот и детей</w:t>
            </w:r>
            <w:proofErr w:type="gram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ставшихсябезпопечения</w:t>
            </w:r>
          </w:p>
          <w:p w:rsidR="00DC2C83" w:rsidRPr="00F96254" w:rsidRDefault="009A2EC5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родителей,навоспитаниевсемьи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spacing w:line="23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spacing w:line="23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DC2C83" w:rsidRPr="00F96254" w:rsidRDefault="009A2EC5">
            <w:pPr>
              <w:pStyle w:val="TableParagraph"/>
              <w:spacing w:line="240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Структури-рованноеинтервью</w:t>
            </w:r>
            <w:proofErr w:type="spellEnd"/>
          </w:p>
        </w:tc>
      </w:tr>
      <w:tr w:rsidR="00DC2C83" w:rsidRPr="00F96254">
        <w:trPr>
          <w:trHeight w:val="964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7" w:lineRule="auto"/>
              <w:ind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освоениякурсапрограммыиитоговые</w:t>
            </w:r>
          </w:p>
          <w:p w:rsidR="00DC2C83" w:rsidRPr="00F96254" w:rsidRDefault="009A2EC5">
            <w:pPr>
              <w:pStyle w:val="TableParagraph"/>
              <w:spacing w:line="240" w:lineRule="atLeast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рекомендациипоприемуребенкавсемью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spacing w:line="23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2C83" w:rsidRPr="00F96254" w:rsidRDefault="009A2EC5">
            <w:pPr>
              <w:pStyle w:val="TableParagraph"/>
              <w:spacing w:line="23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DC2C83" w:rsidRPr="00F96254" w:rsidRDefault="009A2EC5">
            <w:pPr>
              <w:pStyle w:val="TableParagraph"/>
              <w:spacing w:line="240" w:lineRule="auto"/>
              <w:ind w:left="111" w:right="7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6A">
              <w:rPr>
                <w:rFonts w:ascii="Times New Roman" w:hAnsi="Times New Roman" w:cs="Times New Roman"/>
              </w:rPr>
              <w:t>Структури-</w:t>
            </w: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bookmarkStart w:id="0" w:name="_GoBack"/>
            <w:bookmarkEnd w:id="0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</w:p>
        </w:tc>
      </w:tr>
      <w:tr w:rsidR="00DC2C83" w:rsidRPr="00F96254">
        <w:trPr>
          <w:trHeight w:val="482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Итоговаяаттестация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spacing w:line="23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DC2C83" w:rsidRPr="00F96254" w:rsidRDefault="009A2EC5">
            <w:pPr>
              <w:pStyle w:val="TableParagraph"/>
              <w:spacing w:line="23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6" w:type="dxa"/>
          </w:tcPr>
          <w:p w:rsidR="00DC2C83" w:rsidRPr="00F96254" w:rsidRDefault="009A2EC5">
            <w:pPr>
              <w:pStyle w:val="TableParagraph"/>
              <w:spacing w:line="23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Собесе</w:t>
            </w:r>
            <w:proofErr w:type="gramEnd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83" w:rsidRPr="00F96254" w:rsidRDefault="009A2EC5">
            <w:pPr>
              <w:pStyle w:val="TableParagraph"/>
              <w:spacing w:before="1" w:line="22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proofErr w:type="spellEnd"/>
          </w:p>
        </w:tc>
      </w:tr>
      <w:tr w:rsidR="00DC2C83" w:rsidRPr="00F96254">
        <w:trPr>
          <w:trHeight w:val="241"/>
        </w:trPr>
        <w:tc>
          <w:tcPr>
            <w:tcW w:w="540" w:type="dxa"/>
            <w:tcBorders>
              <w:right w:val="single" w:sz="6" w:space="0" w:color="000000"/>
            </w:tcBorders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left w:val="single" w:sz="6" w:space="0" w:color="000000"/>
            </w:tcBorders>
          </w:tcPr>
          <w:p w:rsidR="00DC2C83" w:rsidRPr="00F96254" w:rsidRDefault="009A2EC5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7" w:type="dxa"/>
          </w:tcPr>
          <w:p w:rsidR="00DC2C83" w:rsidRPr="00F96254" w:rsidRDefault="009A2EC5">
            <w:pPr>
              <w:pStyle w:val="TableParagraph"/>
              <w:spacing w:line="22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80" w:type="dxa"/>
          </w:tcPr>
          <w:p w:rsidR="00DC2C83" w:rsidRPr="00F96254" w:rsidRDefault="009A2EC5">
            <w:pPr>
              <w:pStyle w:val="TableParagraph"/>
              <w:spacing w:line="22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</w:tcPr>
          <w:p w:rsidR="00DC2C83" w:rsidRPr="00F96254" w:rsidRDefault="009A2EC5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7" w:type="dxa"/>
          </w:tcPr>
          <w:p w:rsidR="00DC2C83" w:rsidRPr="00F96254" w:rsidRDefault="009A2EC5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96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76" w:type="dxa"/>
          </w:tcPr>
          <w:p w:rsidR="00DC2C83" w:rsidRPr="00F96254" w:rsidRDefault="00DC2C83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C83" w:rsidRPr="00F96254" w:rsidRDefault="00DC2C83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</w:rPr>
      </w:pPr>
    </w:p>
    <w:p w:rsidR="00DC2C83" w:rsidRPr="00F96254" w:rsidRDefault="009A2EC5">
      <w:pPr>
        <w:pStyle w:val="a3"/>
        <w:spacing w:before="100"/>
        <w:ind w:left="1292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Программаосваиваетсяпоочнойформеобучения.</w:t>
      </w:r>
    </w:p>
    <w:p w:rsidR="00DC2C83" w:rsidRPr="00F96254" w:rsidRDefault="00DC2C83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C2C83" w:rsidRPr="00F96254" w:rsidRDefault="009A2EC5">
      <w:pPr>
        <w:pStyle w:val="a4"/>
        <w:numPr>
          <w:ilvl w:val="0"/>
          <w:numId w:val="1"/>
        </w:numPr>
        <w:tabs>
          <w:tab w:val="left" w:pos="2080"/>
        </w:tabs>
        <w:spacing w:before="1"/>
        <w:ind w:left="2079"/>
        <w:jc w:val="left"/>
        <w:rPr>
          <w:rFonts w:ascii="Times New Roman" w:hAnsi="Times New Roman" w:cs="Times New Roman"/>
          <w:b/>
          <w:sz w:val="24"/>
        </w:rPr>
      </w:pPr>
      <w:r w:rsidRPr="00F96254">
        <w:rPr>
          <w:rFonts w:ascii="Times New Roman" w:hAnsi="Times New Roman" w:cs="Times New Roman"/>
          <w:b/>
          <w:sz w:val="24"/>
        </w:rPr>
        <w:t>Темыпрограммы</w:t>
      </w:r>
    </w:p>
    <w:p w:rsidR="00DC2C83" w:rsidRPr="00F96254" w:rsidRDefault="00DC2C83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</w:rPr>
      </w:pPr>
    </w:p>
    <w:p w:rsidR="00DC2C83" w:rsidRPr="00F96254" w:rsidRDefault="009A2EC5">
      <w:pPr>
        <w:ind w:left="1242" w:right="275"/>
        <w:jc w:val="both"/>
        <w:rPr>
          <w:rFonts w:ascii="Times New Roman" w:hAnsi="Times New Roman" w:cs="Times New Roman"/>
          <w:b/>
          <w:sz w:val="24"/>
        </w:rPr>
      </w:pPr>
      <w:r w:rsidRPr="00F96254">
        <w:rPr>
          <w:rFonts w:ascii="Times New Roman" w:hAnsi="Times New Roman" w:cs="Times New Roman"/>
          <w:b/>
          <w:sz w:val="24"/>
        </w:rPr>
        <w:t>Тема1.Введениевкурсподготовкилиц,желающихпринятьнавоспитание</w:t>
      </w:r>
    </w:p>
    <w:p w:rsidR="00DC2C83" w:rsidRPr="00F96254" w:rsidRDefault="009A2EC5">
      <w:pPr>
        <w:spacing w:line="289" w:lineRule="exact"/>
        <w:ind w:left="1242"/>
        <w:jc w:val="both"/>
        <w:rPr>
          <w:rFonts w:ascii="Times New Roman" w:hAnsi="Times New Roman" w:cs="Times New Roman"/>
          <w:b/>
          <w:sz w:val="24"/>
        </w:rPr>
      </w:pPr>
      <w:r w:rsidRPr="00F96254">
        <w:rPr>
          <w:rFonts w:ascii="Times New Roman" w:hAnsi="Times New Roman" w:cs="Times New Roman"/>
          <w:b/>
          <w:sz w:val="24"/>
        </w:rPr>
        <w:t>всвоюсемьюребенка,оставшегосябезпопеченияродителей</w:t>
      </w:r>
    </w:p>
    <w:p w:rsidR="00DC2C83" w:rsidRPr="00F96254" w:rsidRDefault="009A2EC5">
      <w:pPr>
        <w:pStyle w:val="a3"/>
        <w:spacing w:before="1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Причины, по которым дети остаются без попечения родителей. Контингентдетейворганизацияхдлядетей-сиротидетей,оставшихсябезпопеченияродителей.</w:t>
      </w:r>
    </w:p>
    <w:p w:rsidR="00DC2C83" w:rsidRPr="00F96254" w:rsidRDefault="009A2EC5">
      <w:pPr>
        <w:pStyle w:val="a3"/>
        <w:ind w:right="264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ОбщаяхарактеристикаустановленныхсемейнымзаконодательствомРоссийскойФедерац</w:t>
      </w:r>
      <w:r w:rsidRPr="00F96254">
        <w:rPr>
          <w:rFonts w:ascii="Times New Roman" w:hAnsi="Times New Roman" w:cs="Times New Roman"/>
        </w:rPr>
        <w:lastRenderedPageBreak/>
        <w:t>иисемейныхформустройствадетей,оставшихсябезпопеченияродителей.Ихотличияи особенности.</w:t>
      </w:r>
    </w:p>
    <w:p w:rsidR="00DC2C83" w:rsidRPr="00F96254" w:rsidRDefault="009A2EC5">
      <w:pPr>
        <w:pStyle w:val="a3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Устройстводетей,оставшихсябезпопеченияродителей,навоспитаниевсемью.Праваиобязанностиспециалистоворганаопекиипопечительства,региональногоифедеральногооператоровгосударственногобанкаданныходетях,оставшихсябезпопеченияродителей,организаций,накоторыевозложеныполномочияпоподборуиподготовкелиц,желающихпринятьнавоспитаниевсвоюсемьюребенка,оставшегося безпопеченияродителей.</w:t>
      </w:r>
    </w:p>
    <w:p w:rsidR="00DC2C83" w:rsidRPr="00F96254" w:rsidRDefault="009A2EC5">
      <w:pPr>
        <w:pStyle w:val="a3"/>
        <w:ind w:right="273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Процесс и этапы подготовки лиц, желающих принять на воспитание в своюсемьюребенка,оставшегося безпопеченияродителей.</w:t>
      </w:r>
    </w:p>
    <w:p w:rsidR="00DC2C83" w:rsidRPr="00F96254" w:rsidRDefault="009A2EC5" w:rsidP="0005796A">
      <w:pPr>
        <w:pStyle w:val="a3"/>
        <w:spacing w:before="1"/>
        <w:ind w:right="268"/>
        <w:rPr>
          <w:rFonts w:ascii="Times New Roman" w:hAnsi="Times New Roman" w:cs="Times New Roman"/>
        </w:rPr>
        <w:sectPr w:rsidR="00DC2C83" w:rsidRPr="00F96254">
          <w:type w:val="continuous"/>
          <w:pgSz w:w="11910" w:h="16840"/>
          <w:pgMar w:top="1120" w:right="580" w:bottom="280" w:left="460" w:header="720" w:footer="720" w:gutter="0"/>
          <w:cols w:space="720"/>
        </w:sectPr>
      </w:pPr>
      <w:r w:rsidRPr="00F96254">
        <w:rPr>
          <w:rFonts w:ascii="Times New Roman" w:hAnsi="Times New Roman" w:cs="Times New Roman"/>
        </w:rPr>
        <w:t>Социальныегарантииильготыдлядетей-сиротидетей,оставшихсябезпопеченияродителей,предоставляемыевсоответствиисфедеральнымиобластнымзаконодательством.</w:t>
      </w:r>
    </w:p>
    <w:p w:rsidR="00DC2C83" w:rsidRPr="00F96254" w:rsidRDefault="009A2EC5" w:rsidP="0005796A">
      <w:pPr>
        <w:pStyle w:val="a3"/>
        <w:spacing w:before="72"/>
        <w:ind w:left="0" w:right="271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lastRenderedPageBreak/>
        <w:t>Гигиенические требования по уходу за ребенком и требования к организациипитания.</w:t>
      </w:r>
    </w:p>
    <w:p w:rsidR="00DC2C83" w:rsidRPr="00F96254" w:rsidRDefault="009A2EC5">
      <w:pPr>
        <w:pStyle w:val="a3"/>
        <w:spacing w:before="1"/>
        <w:ind w:right="272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Медицинские аспекты ухода за ребенком в зависимости от возраста, состоянияздоровьяиразвитияребенка.</w:t>
      </w: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Услуги, предоставляемые организацией, осуществляющей во взаимодействии сорганами опеки и попечительства медико-социальное и психолого-педагогическоесопровождениеприемных семейпосле устройстваребенка.</w:t>
      </w: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Основныетребованиякжилищно-бытовымусловиям,организациибытаипроживания ребенка в семье, к уходу за ребенком в замещающей семье. Основыбезопасного воспитания ребенка.</w:t>
      </w:r>
    </w:p>
    <w:p w:rsidR="00DC2C83" w:rsidRPr="00F96254" w:rsidRDefault="009A2EC5">
      <w:pPr>
        <w:pStyle w:val="a3"/>
        <w:spacing w:before="1" w:line="289" w:lineRule="exact"/>
        <w:ind w:left="167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Организацияконтролязавоспитаниемребенкавзамещающей семье.</w:t>
      </w:r>
    </w:p>
    <w:p w:rsidR="00DC2C83" w:rsidRPr="00F96254" w:rsidRDefault="009A2EC5">
      <w:pPr>
        <w:pStyle w:val="a3"/>
        <w:ind w:right="271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Структурированноеинтервью на тему «Готовность семьи принять ребенка,оставшегося без попечения родителей» проводится по завершении темы 1 пожеланиюкандидатоввприемные родители.</w:t>
      </w:r>
    </w:p>
    <w:p w:rsidR="00DC2C83" w:rsidRPr="00F96254" w:rsidRDefault="00DC2C83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DC2C83" w:rsidRPr="00F96254" w:rsidRDefault="009A2EC5">
      <w:pPr>
        <w:pStyle w:val="1"/>
        <w:spacing w:before="1"/>
        <w:ind w:left="1602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Тема2.Содержаниеицелипрограммы</w:t>
      </w:r>
    </w:p>
    <w:p w:rsidR="00DC2C83" w:rsidRPr="00F96254" w:rsidRDefault="009A2EC5">
      <w:pPr>
        <w:pStyle w:val="a3"/>
        <w:spacing w:line="289" w:lineRule="exact"/>
        <w:ind w:left="1676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Содержаниеицелипрограммы.</w:t>
      </w:r>
    </w:p>
    <w:p w:rsidR="00DC2C83" w:rsidRPr="00F96254" w:rsidRDefault="009A2EC5">
      <w:pPr>
        <w:pStyle w:val="a3"/>
        <w:spacing w:line="289" w:lineRule="exact"/>
        <w:ind w:left="1676" w:firstLine="0"/>
        <w:jc w:val="left"/>
        <w:rPr>
          <w:rFonts w:ascii="Times New Roman" w:hAnsi="Times New Roman" w:cs="Times New Roman"/>
        </w:rPr>
      </w:pPr>
      <w:proofErr w:type="spellStart"/>
      <w:r w:rsidRPr="00F96254">
        <w:rPr>
          <w:rFonts w:ascii="Times New Roman" w:hAnsi="Times New Roman" w:cs="Times New Roman"/>
        </w:rPr>
        <w:t>Понятиеобучающе-психологическоготренинга</w:t>
      </w:r>
      <w:proofErr w:type="spellEnd"/>
      <w:r w:rsidRPr="00F96254">
        <w:rPr>
          <w:rFonts w:ascii="Times New Roman" w:hAnsi="Times New Roman" w:cs="Times New Roman"/>
        </w:rPr>
        <w:t>.</w:t>
      </w:r>
    </w:p>
    <w:p w:rsidR="00DC2C83" w:rsidRPr="00F96254" w:rsidRDefault="009A2EC5">
      <w:pPr>
        <w:pStyle w:val="a3"/>
        <w:spacing w:before="1"/>
        <w:ind w:right="263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Приемы,используемыевпроцессепроведенияобучающе-психологическоготренинга.</w:t>
      </w:r>
    </w:p>
    <w:p w:rsidR="00DC2C83" w:rsidRPr="00F96254" w:rsidRDefault="009A2EC5">
      <w:pPr>
        <w:pStyle w:val="a3"/>
        <w:spacing w:before="1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 xml:space="preserve">Особенности и порядок прохождения </w:t>
      </w:r>
      <w:proofErr w:type="spellStart"/>
      <w:r w:rsidRPr="00F96254">
        <w:rPr>
          <w:rFonts w:ascii="Times New Roman" w:hAnsi="Times New Roman" w:cs="Times New Roman"/>
        </w:rPr>
        <w:t>тренинговой</w:t>
      </w:r>
      <w:proofErr w:type="spellEnd"/>
      <w:r w:rsidRPr="00F96254">
        <w:rPr>
          <w:rFonts w:ascii="Times New Roman" w:hAnsi="Times New Roman" w:cs="Times New Roman"/>
        </w:rPr>
        <w:t xml:space="preserve"> подготовки и </w:t>
      </w:r>
      <w:proofErr w:type="spellStart"/>
      <w:r w:rsidRPr="00F96254">
        <w:rPr>
          <w:rFonts w:ascii="Times New Roman" w:hAnsi="Times New Roman" w:cs="Times New Roman"/>
        </w:rPr>
        <w:t>обследованиялиц</w:t>
      </w:r>
      <w:proofErr w:type="spellEnd"/>
      <w:r w:rsidRPr="00F96254">
        <w:rPr>
          <w:rFonts w:ascii="Times New Roman" w:hAnsi="Times New Roman" w:cs="Times New Roman"/>
        </w:rPr>
        <w:t>, желающих принять на воспитание в свою семью ребенка, оставшегося безпопеченияродителей,осваивающихкурсподготовки(далее-участникитренинга),ичленовихсемьи.</w:t>
      </w:r>
    </w:p>
    <w:p w:rsidR="00DC2C83" w:rsidRPr="00F96254" w:rsidRDefault="009A2EC5">
      <w:pPr>
        <w:pStyle w:val="a3"/>
        <w:ind w:left="1676" w:right="3384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 xml:space="preserve">Содержание </w:t>
      </w:r>
      <w:proofErr w:type="spellStart"/>
      <w:r w:rsidRPr="00F96254">
        <w:rPr>
          <w:rFonts w:ascii="Times New Roman" w:hAnsi="Times New Roman" w:cs="Times New Roman"/>
        </w:rPr>
        <w:t>обучающе-психологического</w:t>
      </w:r>
      <w:proofErr w:type="spellEnd"/>
      <w:r w:rsidRPr="00F96254">
        <w:rPr>
          <w:rFonts w:ascii="Times New Roman" w:hAnsi="Times New Roman" w:cs="Times New Roman"/>
        </w:rPr>
        <w:t xml:space="preserve"> </w:t>
      </w:r>
      <w:proofErr w:type="spellStart"/>
      <w:r w:rsidRPr="00F96254">
        <w:rPr>
          <w:rFonts w:ascii="Times New Roman" w:hAnsi="Times New Roman" w:cs="Times New Roman"/>
        </w:rPr>
        <w:t>тренинга.Правилаработыучастниковтренингавгруппе</w:t>
      </w:r>
      <w:proofErr w:type="spellEnd"/>
      <w:r w:rsidRPr="00F96254">
        <w:rPr>
          <w:rFonts w:ascii="Times New Roman" w:hAnsi="Times New Roman" w:cs="Times New Roman"/>
        </w:rPr>
        <w:t>.</w:t>
      </w:r>
    </w:p>
    <w:p w:rsidR="00DC2C83" w:rsidRPr="00F96254" w:rsidRDefault="009A2EC5">
      <w:pPr>
        <w:pStyle w:val="a3"/>
        <w:spacing w:line="289" w:lineRule="exact"/>
        <w:ind w:left="1676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Знакомствоучастниковтренинга.</w:t>
      </w:r>
    </w:p>
    <w:p w:rsidR="00DC2C83" w:rsidRPr="00F96254" w:rsidRDefault="009A2EC5">
      <w:pPr>
        <w:pStyle w:val="a3"/>
        <w:spacing w:line="289" w:lineRule="exact"/>
        <w:ind w:left="1676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Ожиданияиопасенияучастниковтренинга.</w:t>
      </w:r>
    </w:p>
    <w:p w:rsidR="00DC2C83" w:rsidRPr="00F96254" w:rsidRDefault="00DC2C83">
      <w:pPr>
        <w:pStyle w:val="a3"/>
        <w:spacing w:before="1"/>
        <w:ind w:left="0" w:firstLine="0"/>
        <w:jc w:val="left"/>
        <w:rPr>
          <w:rFonts w:ascii="Times New Roman" w:hAnsi="Times New Roman" w:cs="Times New Roman"/>
        </w:rPr>
      </w:pPr>
    </w:p>
    <w:p w:rsidR="00DC2C83" w:rsidRPr="00F96254" w:rsidRDefault="009A2EC5">
      <w:pPr>
        <w:pStyle w:val="1"/>
        <w:spacing w:before="1"/>
        <w:ind w:right="265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 3. Проблема подбора семьи и ребенка. Потребности развитияребенка. Компетенции (ценности, знания, умения) по его воспитанию ипонятиеомотивациилиц,желающихпринятьнавоспитаниевсвоюсемьюребенка,оставшегосябезпопеченияродителей</w:t>
      </w:r>
    </w:p>
    <w:p w:rsidR="00DC2C83" w:rsidRPr="00F96254" w:rsidRDefault="00DC2C83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sz w:val="23"/>
        </w:rPr>
      </w:pP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Проблемаподборасемьииребенка(чувствалиц,желающихпринятьнавоспитаниевсвоюсемьюребенка,оставшегосябезпопеченияродителей,идетей,оставшихся без попечения родителей, в процессе ожидания устройства и подборасемьи).</w:t>
      </w:r>
    </w:p>
    <w:p w:rsidR="00DC2C83" w:rsidRPr="00F96254" w:rsidRDefault="009A2EC5">
      <w:pPr>
        <w:pStyle w:val="a3"/>
        <w:spacing w:before="2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Процедура выявления ребенка, оставшегося без попечения родителей, егоустройство в организацию для детей-сирот и детей, оставшихся без попеченияродителей,изнакомстваспотенциальной замещающейсемьей.</w:t>
      </w:r>
    </w:p>
    <w:p w:rsidR="00DC2C83" w:rsidRPr="00F96254" w:rsidRDefault="009A2EC5">
      <w:pPr>
        <w:pStyle w:val="a3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Потребностиразвитияребенка(безопасность,здоровье,образование,умственноеразвитие,привязанность,эмоциональноеразвитие,идентичность,стабильные отношения в замещающей семье, социальная адаптация – усвоение</w:t>
      </w:r>
      <w:r w:rsidRPr="00F96254">
        <w:rPr>
          <w:rFonts w:ascii="Times New Roman" w:hAnsi="Times New Roman" w:cs="Times New Roman"/>
          <w:spacing w:val="-1"/>
        </w:rPr>
        <w:t>социальныхнормиправил</w:t>
      </w:r>
      <w:r w:rsidRPr="00F96254">
        <w:rPr>
          <w:rFonts w:ascii="Times New Roman" w:hAnsi="Times New Roman" w:cs="Times New Roman"/>
        </w:rPr>
        <w:t>поведения,социальныхролей,общениесосверстникамии взрослыми, навыки самообслуживания – санитарно-гигиенические и бытовыенавыки) и понимание лицами, желающими принять на воспитание в свою семьюребенка,оставшегосябезпопеченияродителей,необходимостиихобеспечивать.</w:t>
      </w:r>
    </w:p>
    <w:p w:rsidR="00DC2C83" w:rsidRPr="00F96254" w:rsidRDefault="009A2EC5">
      <w:pPr>
        <w:pStyle w:val="a3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Оценкалиц,желающихпринятьнавоспитаниевсвоюсемьюребенка,оставшегосябезпопеченияродителей,своейспособностиобеспечивать</w:t>
      </w:r>
    </w:p>
    <w:p w:rsidR="00DC2C83" w:rsidRPr="00F96254" w:rsidRDefault="00DC2C83">
      <w:pPr>
        <w:rPr>
          <w:rFonts w:ascii="Times New Roman" w:hAnsi="Times New Roman" w:cs="Times New Roman"/>
        </w:rPr>
        <w:sectPr w:rsidR="00DC2C83" w:rsidRPr="00F96254">
          <w:pgSz w:w="11910" w:h="16840"/>
          <w:pgMar w:top="1040" w:right="580" w:bottom="280" w:left="460" w:header="720" w:footer="720" w:gutter="0"/>
          <w:cols w:space="720"/>
        </w:sectPr>
      </w:pPr>
    </w:p>
    <w:p w:rsidR="00DC2C83" w:rsidRPr="00F96254" w:rsidRDefault="009A2EC5">
      <w:pPr>
        <w:pStyle w:val="a3"/>
        <w:spacing w:before="72"/>
        <w:ind w:right="26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lastRenderedPageBreak/>
        <w:t>потребности развития ребенка с учетом условий жизни семьи (удаленность отинфраструктурыуслугнаселению,материально-бытовыеусловия,занятость,доход)иособенностейсемейной системы.</w:t>
      </w:r>
    </w:p>
    <w:p w:rsidR="00DC2C83" w:rsidRPr="00F96254" w:rsidRDefault="009A2EC5">
      <w:pPr>
        <w:pStyle w:val="a3"/>
        <w:spacing w:before="2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Компетенции лиц, желающих принять на воспитание в свою семью ребенка,оставшегося без попечения родителей, по воспитанию ребенка. Необходимостьоценки кандидатами в приемные родители имеющихся у них компетенций. Поискипутейформированияикомпенсациинедостающих компетенций.</w:t>
      </w:r>
    </w:p>
    <w:p w:rsidR="00DC2C83" w:rsidRPr="00F96254" w:rsidRDefault="009A2EC5">
      <w:pPr>
        <w:pStyle w:val="a3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Знания и умения, необходимые лицам, желающим принять на воспитание всвоюсемьюребенка,оставшегося безпопеченияродителей.</w:t>
      </w:r>
    </w:p>
    <w:p w:rsidR="00DC2C83" w:rsidRPr="00F96254" w:rsidRDefault="00DC2C83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DC2C83" w:rsidRPr="00F96254" w:rsidRDefault="009A2EC5">
      <w:pPr>
        <w:pStyle w:val="1"/>
        <w:spacing w:line="289" w:lineRule="exact"/>
        <w:ind w:left="1602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Тема4.Особенностиразвитияребенка</w:t>
      </w:r>
    </w:p>
    <w:p w:rsidR="00DC2C83" w:rsidRPr="00F96254" w:rsidRDefault="009A2EC5">
      <w:pPr>
        <w:pStyle w:val="a3"/>
        <w:ind w:right="272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Психическое развитие ребенка в соответствии с возрастной периодизациейразвитиядетей.</w:t>
      </w:r>
    </w:p>
    <w:p w:rsidR="00DC2C83" w:rsidRPr="00F96254" w:rsidRDefault="009A2EC5">
      <w:pPr>
        <w:pStyle w:val="a3"/>
        <w:spacing w:before="1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Понятие социальной ситуации развития ребенка, ведущего вида деятельности,возрастных новообразований, кризисных периодов развития ребенка. Основныесферыразвитияребенка(физическое,эмоциональное,интеллектуальное,социальное,сексуальное развитие),ихвзаимосвязь.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Общаяхарактеристикаосновныхвозрастныхпериодовразвитияребенка(младенчество, ранний возраст, дошкольный возраст, младший школьный возраст,подростковыйвозраст,юношество).</w:t>
      </w:r>
    </w:p>
    <w:p w:rsidR="00DC2C83" w:rsidRPr="00F96254" w:rsidRDefault="009A2EC5">
      <w:pPr>
        <w:pStyle w:val="a3"/>
        <w:spacing w:before="1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Роль психологических потребностей в личностном развитии: привязанность,безопасность, идентичность.</w:t>
      </w:r>
    </w:p>
    <w:p w:rsidR="00DC2C83" w:rsidRPr="00F96254" w:rsidRDefault="009A2EC5">
      <w:pPr>
        <w:pStyle w:val="a3"/>
        <w:spacing w:line="289" w:lineRule="exact"/>
        <w:ind w:left="167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Уважениеиндивидуальных,культурныхиэтническихособенностейребенка.</w:t>
      </w:r>
    </w:p>
    <w:p w:rsidR="00DC2C83" w:rsidRPr="00F96254" w:rsidRDefault="00DC2C83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C2C83" w:rsidRPr="00F96254" w:rsidRDefault="009A2EC5">
      <w:pPr>
        <w:pStyle w:val="1"/>
        <w:ind w:right="273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Тема5.Жестокоеобращениесребенкомиегопоследствиядляразвитияребенка</w:t>
      </w:r>
    </w:p>
    <w:p w:rsidR="00DC2C83" w:rsidRPr="00F96254" w:rsidRDefault="009A2EC5">
      <w:pPr>
        <w:pStyle w:val="a3"/>
        <w:spacing w:before="2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Видыжесткогообращения(пренебрежениенуждамиребенка,физическое,психологическоеисексуальноенасилие)иихпоследствиядляфизического,эмоционального,интеллектуального,социальногоисексуальногоразвитияребенка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Мозаичностьразвития.Понятия«умственнаяотсталость»и«задержкапсихическогоразвития»,ихотличие.</w:t>
      </w:r>
    </w:p>
    <w:p w:rsidR="00DC2C83" w:rsidRPr="00F96254" w:rsidRDefault="009A2EC5">
      <w:pPr>
        <w:pStyle w:val="a3"/>
        <w:ind w:right="264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Дихотомия«жертва-агрессор».Понятиесиндромапосттравматическихстрессовых нарушений. «Фрагментарность» как специфика посттравматическогосознания.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Семьякакосновнойисточникпсихологическогоблагополучияребенкасособыми потребностямиразвития.</w:t>
      </w:r>
    </w:p>
    <w:p w:rsidR="00DC2C83" w:rsidRPr="00F96254" w:rsidRDefault="009A2EC5">
      <w:pPr>
        <w:pStyle w:val="a3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Оценкалицом,желающимпринятьнавоспитаниевсвоюсемьюребенка,оставшегося без попечения родителей, своей возможности воспитывать ребенка,пережившегожестокоеобращение.</w:t>
      </w:r>
    </w:p>
    <w:p w:rsidR="00DC2C83" w:rsidRPr="00F96254" w:rsidRDefault="00DC2C83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C2C83" w:rsidRPr="00F96254" w:rsidRDefault="009A2EC5">
      <w:pPr>
        <w:pStyle w:val="1"/>
        <w:ind w:right="274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 6. Особенности развития ребенка, оставшегося без попеченияродителей</w:t>
      </w:r>
    </w:p>
    <w:p w:rsidR="00DC2C83" w:rsidRPr="00F96254" w:rsidRDefault="009A2EC5">
      <w:pPr>
        <w:pStyle w:val="a3"/>
        <w:spacing w:before="1"/>
        <w:ind w:right="265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Потребностьвпривязанности,идентичностькакосноваблагополучногоразвития ребенка. Роль родителей и кровных родственников в жизни ребенка ипреодоление стереотипов мышления, связанных с восприятием их места в жизниребенка.</w:t>
      </w:r>
    </w:p>
    <w:p w:rsidR="00DC2C83" w:rsidRPr="00F96254" w:rsidRDefault="009A2EC5">
      <w:pPr>
        <w:pStyle w:val="a3"/>
        <w:spacing w:before="1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Причинывозникновения,проявленияипоследствияэмоциональнойдепривацииуребенка,оставшегосябезпопеченияродителей.Последствия</w:t>
      </w:r>
    </w:p>
    <w:p w:rsidR="00DC2C83" w:rsidRPr="00F96254" w:rsidRDefault="00DC2C83">
      <w:pPr>
        <w:rPr>
          <w:rFonts w:ascii="Times New Roman" w:hAnsi="Times New Roman" w:cs="Times New Roman"/>
        </w:rPr>
        <w:sectPr w:rsidR="00DC2C83" w:rsidRPr="00F96254">
          <w:pgSz w:w="11910" w:h="16840"/>
          <w:pgMar w:top="1040" w:right="580" w:bottom="280" w:left="460" w:header="720" w:footer="720" w:gutter="0"/>
          <w:cols w:space="720"/>
        </w:sectPr>
      </w:pPr>
    </w:p>
    <w:p w:rsidR="00DC2C83" w:rsidRPr="00F96254" w:rsidRDefault="009A2EC5">
      <w:pPr>
        <w:pStyle w:val="a3"/>
        <w:spacing w:before="72"/>
        <w:ind w:right="270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lastRenderedPageBreak/>
        <w:t>депривациипотребностейвпривязанностииидентичностиуребенка,оставшегосябезпопечения родителей.</w:t>
      </w:r>
    </w:p>
    <w:p w:rsidR="00DC2C83" w:rsidRPr="00F96254" w:rsidRDefault="009A2EC5">
      <w:pPr>
        <w:pStyle w:val="a3"/>
        <w:spacing w:before="1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Типы«нарушеннойпривязанности»(понятия«негативной(невротической)привязанности»,«амбивалентнойпривязанности»,«избегающейпривязанности»,</w:t>
      </w:r>
    </w:p>
    <w:p w:rsidR="00DC2C83" w:rsidRPr="00F96254" w:rsidRDefault="009A2EC5">
      <w:pPr>
        <w:pStyle w:val="a3"/>
        <w:spacing w:line="289" w:lineRule="exact"/>
        <w:ind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«дезорганизованнойпривязанности»).</w:t>
      </w:r>
    </w:p>
    <w:p w:rsidR="00DC2C83" w:rsidRPr="00F96254" w:rsidRDefault="009A2EC5">
      <w:pPr>
        <w:pStyle w:val="a3"/>
        <w:spacing w:before="1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Понятия «горе»и«потеря»вжизниребенка, оставшегося без попеченияродителей.Психологическиеособенностииэтапыпроцессапереживанияребенкомгоря,связанногоспотерейсемьи(шок,потрясениеинедоверие,отрицание,стадиягневаисмешение чувств,депрессия,принятие).</w:t>
      </w:r>
    </w:p>
    <w:p w:rsidR="00DC2C83" w:rsidRPr="00F96254" w:rsidRDefault="00DC2C83">
      <w:pPr>
        <w:pStyle w:val="a3"/>
        <w:spacing w:before="1"/>
        <w:ind w:left="0" w:firstLine="0"/>
        <w:jc w:val="left"/>
        <w:rPr>
          <w:rFonts w:ascii="Times New Roman" w:hAnsi="Times New Roman" w:cs="Times New Roman"/>
        </w:rPr>
      </w:pPr>
    </w:p>
    <w:p w:rsidR="00DC2C83" w:rsidRPr="00F96254" w:rsidRDefault="009A2EC5">
      <w:pPr>
        <w:pStyle w:val="1"/>
        <w:ind w:right="275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 7. Представление о семье как о развивающейся системе. Рольсемьив обеспечениипотребностейразвитияребенка</w:t>
      </w: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Изучение темы проводится в различных формах: обучающе-психологический</w:t>
      </w:r>
      <w:r w:rsidRPr="00F96254">
        <w:rPr>
          <w:rFonts w:ascii="Times New Roman" w:hAnsi="Times New Roman" w:cs="Times New Roman"/>
          <w:spacing w:val="-1"/>
        </w:rPr>
        <w:t>тренинг,подготовкадомашних</w:t>
      </w:r>
      <w:r w:rsidRPr="00F96254">
        <w:rPr>
          <w:rFonts w:ascii="Times New Roman" w:hAnsi="Times New Roman" w:cs="Times New Roman"/>
        </w:rPr>
        <w:t xml:space="preserve">заданий,заполнениеанкет,атакжеиндивидуальноеисемейноеконсультированиелиц,желающихпринятьнавоспитаниевсвоюсемьюребенка,оставшегосябез </w:t>
      </w:r>
      <w:proofErr w:type="spellStart"/>
      <w:r w:rsidRPr="00F96254">
        <w:rPr>
          <w:rFonts w:ascii="Times New Roman" w:hAnsi="Times New Roman" w:cs="Times New Roman"/>
        </w:rPr>
        <w:t>попеченияродителей,совместносчленами</w:t>
      </w:r>
      <w:proofErr w:type="spellEnd"/>
      <w:r w:rsidRPr="00F96254">
        <w:rPr>
          <w:rFonts w:ascii="Times New Roman" w:hAnsi="Times New Roman" w:cs="Times New Roman"/>
        </w:rPr>
        <w:t xml:space="preserve"> их семьи.</w:t>
      </w:r>
    </w:p>
    <w:p w:rsidR="00DC2C83" w:rsidRPr="00F96254" w:rsidRDefault="009A2EC5">
      <w:pPr>
        <w:pStyle w:val="a3"/>
        <w:tabs>
          <w:tab w:val="left" w:pos="3340"/>
          <w:tab w:val="left" w:pos="4554"/>
          <w:tab w:val="left" w:pos="4926"/>
          <w:tab w:val="left" w:pos="6951"/>
          <w:tab w:val="left" w:pos="7313"/>
          <w:tab w:val="left" w:pos="8273"/>
          <w:tab w:val="left" w:pos="9589"/>
        </w:tabs>
        <w:ind w:right="270"/>
        <w:jc w:val="righ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Особенности</w:t>
      </w:r>
      <w:r w:rsidRPr="00F96254">
        <w:rPr>
          <w:rFonts w:ascii="Times New Roman" w:hAnsi="Times New Roman" w:cs="Times New Roman"/>
        </w:rPr>
        <w:tab/>
        <w:t>общения</w:t>
      </w:r>
      <w:r w:rsidRPr="00F96254">
        <w:rPr>
          <w:rFonts w:ascii="Times New Roman" w:hAnsi="Times New Roman" w:cs="Times New Roman"/>
        </w:rPr>
        <w:tab/>
        <w:t>и</w:t>
      </w:r>
      <w:r w:rsidRPr="00F96254">
        <w:rPr>
          <w:rFonts w:ascii="Times New Roman" w:hAnsi="Times New Roman" w:cs="Times New Roman"/>
        </w:rPr>
        <w:tab/>
        <w:t>взаимодействия</w:t>
      </w:r>
      <w:r w:rsidRPr="00F96254">
        <w:rPr>
          <w:rFonts w:ascii="Times New Roman" w:hAnsi="Times New Roman" w:cs="Times New Roman"/>
        </w:rPr>
        <w:tab/>
        <w:t>в</w:t>
      </w:r>
      <w:r w:rsidRPr="00F96254">
        <w:rPr>
          <w:rFonts w:ascii="Times New Roman" w:hAnsi="Times New Roman" w:cs="Times New Roman"/>
        </w:rPr>
        <w:tab/>
        <w:t>семье:</w:t>
      </w:r>
      <w:r w:rsidRPr="00F96254">
        <w:rPr>
          <w:rFonts w:ascii="Times New Roman" w:hAnsi="Times New Roman" w:cs="Times New Roman"/>
        </w:rPr>
        <w:tab/>
        <w:t>семейные</w:t>
      </w:r>
      <w:r w:rsidRPr="00F96254">
        <w:rPr>
          <w:rFonts w:ascii="Times New Roman" w:hAnsi="Times New Roman" w:cs="Times New Roman"/>
        </w:rPr>
        <w:tab/>
      </w:r>
      <w:r w:rsidRPr="00F96254">
        <w:rPr>
          <w:rFonts w:ascii="Times New Roman" w:hAnsi="Times New Roman" w:cs="Times New Roman"/>
          <w:spacing w:val="-1"/>
        </w:rPr>
        <w:t>границы,</w:t>
      </w:r>
      <w:r w:rsidRPr="00F96254">
        <w:rPr>
          <w:rFonts w:ascii="Times New Roman" w:hAnsi="Times New Roman" w:cs="Times New Roman"/>
        </w:rPr>
        <w:t>эмоциональнаяблизость,семейнаяиерархияисемейныероли,семейныеправила.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Родительскоеотношениекребенкуиеговлияниенаформированиеличностиихарактераребенка.</w:t>
      </w:r>
    </w:p>
    <w:p w:rsidR="00DC2C83" w:rsidRPr="00F96254" w:rsidRDefault="009A2EC5">
      <w:pPr>
        <w:pStyle w:val="a3"/>
        <w:spacing w:before="1" w:line="289" w:lineRule="exact"/>
        <w:ind w:left="167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Паттернысемейноговзаимодействия.</w:t>
      </w:r>
    </w:p>
    <w:p w:rsidR="00DC2C83" w:rsidRPr="00F96254" w:rsidRDefault="009A2EC5">
      <w:pPr>
        <w:pStyle w:val="a3"/>
        <w:ind w:right="271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Стабильность семейных отношений лиц, желающих принять на воспитание всвою семью ребенка, оставшегося без попечения родителей, и возможность ихразвития.</w:t>
      </w:r>
    </w:p>
    <w:p w:rsidR="00DC2C83" w:rsidRPr="00F96254" w:rsidRDefault="009A2EC5">
      <w:pPr>
        <w:pStyle w:val="a3"/>
        <w:ind w:right="272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Обсуждениеслицами,желающимипринятьнавоспитаниевсвоюсемьюребенка,оставшегосябез попеченияродителей,распределенияролейвсемье.</w:t>
      </w:r>
    </w:p>
    <w:p w:rsidR="00DC2C83" w:rsidRPr="00F96254" w:rsidRDefault="009A2EC5">
      <w:pPr>
        <w:pStyle w:val="a3"/>
        <w:spacing w:before="1"/>
        <w:ind w:right="274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Стрессогенныефакторыисемейныеспособыреагированиянастрессовыеситуации.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Социальныесвязисемьилица,желающегопринятьнавоспитаниевсвоюсемьюребенка, оставшегося без попечения родителей. «Система поддержки» и ресурсысемьи.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Личная и семейная ситуация лиц, желающих принять на воспитание в своюсемью ребенка, оставшегося без попечения родителей, в настоящее время и еепотенциальное влияние напомещение ребенкавсемью.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Семейныйуклад:образжизнисемьи,семейныетрадиции.Семейныеииндивидуальныеспособыпринятия решения.</w:t>
      </w: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Опыт воспитания родных и усыновленных, опекаемых детей в семье лица,желающегопринятьнавоспитаниевсвоюсемьюребенка,оставшегосябезпопеченияродителей.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Понимание всеми членами семьи лица, желающего принять на воспитание всвою семью ребенка, оставшегося без попечения родителей, проблем своей семьи,своих возможностейиресурсов,сильныхислабых сторон.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Роль сотрудничества членов семей, желающих принять на воспитание в своюсемьюребенка,оставшегосябезпопеченияродителей,впроцессеобучениявоспитанияребенка.</w:t>
      </w:r>
    </w:p>
    <w:p w:rsidR="00DC2C83" w:rsidRPr="00F96254" w:rsidRDefault="00DC2C83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DC2C83" w:rsidRPr="00F96254" w:rsidRDefault="009A2EC5">
      <w:pPr>
        <w:pStyle w:val="1"/>
        <w:ind w:left="1602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Тема8.Адаптацияребенкавзамещающейсемье</w:t>
      </w:r>
    </w:p>
    <w:p w:rsidR="00DC2C83" w:rsidRPr="00F96254" w:rsidRDefault="009A2EC5">
      <w:pPr>
        <w:pStyle w:val="a3"/>
        <w:spacing w:before="1"/>
        <w:ind w:right="273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Общая характеристика личностных проблем и кризисов, которые испытываютусыновители,опекуны,приемныеродителивсвязиспоявлениемвсемьеусыновленного, опекаемого,приемногоребенка.</w:t>
      </w:r>
    </w:p>
    <w:p w:rsidR="00DC2C83" w:rsidRPr="00F96254" w:rsidRDefault="00DC2C83">
      <w:pPr>
        <w:rPr>
          <w:rFonts w:ascii="Times New Roman" w:hAnsi="Times New Roman" w:cs="Times New Roman"/>
        </w:rPr>
        <w:sectPr w:rsidR="00DC2C83" w:rsidRPr="00F96254">
          <w:pgSz w:w="11910" w:h="16840"/>
          <w:pgMar w:top="1040" w:right="580" w:bottom="280" w:left="460" w:header="720" w:footer="720" w:gutter="0"/>
          <w:cols w:space="720"/>
        </w:sectPr>
      </w:pPr>
    </w:p>
    <w:p w:rsidR="00DC2C83" w:rsidRPr="00F96254" w:rsidRDefault="009A2EC5">
      <w:pPr>
        <w:pStyle w:val="a3"/>
        <w:spacing w:before="72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lastRenderedPageBreak/>
        <w:t>Особенности ожиданий замещающих семей. Страхи, тревоги и разочарованиявзрослых в разные периоды адаптации. Подготовка родственников к появлениюребенка.</w:t>
      </w:r>
    </w:p>
    <w:p w:rsidR="00DC2C83" w:rsidRPr="00F96254" w:rsidRDefault="009A2EC5">
      <w:pPr>
        <w:pStyle w:val="a3"/>
        <w:spacing w:before="2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Типичные ошибки воспитания в замещающей семье. Проблемы развития ввосприятии поступков родного и усыновленного, опекаемого, приемного ребенка.Различиявуправленииповедениемребенка,выросшеговсемье,иребенка,помещенноговзамещающуюсемью.Проблемаразличийинтерпретированияуказанийродителяусыновленными,опекаемыми,приемнымиироднымидетьми.</w:t>
      </w:r>
    </w:p>
    <w:p w:rsidR="00DC2C83" w:rsidRPr="00F96254" w:rsidRDefault="009A2EC5">
      <w:pPr>
        <w:pStyle w:val="a3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Приемы,помогающиепреодолеватьвозникающиетрудности,облегчающиесостояниянапряженияиснятиетревоги.Разрешениеконфликтовипреодоление</w:t>
      </w:r>
    </w:p>
    <w:p w:rsidR="00DC2C83" w:rsidRPr="00F96254" w:rsidRDefault="009A2EC5">
      <w:pPr>
        <w:pStyle w:val="a3"/>
        <w:spacing w:line="289" w:lineRule="exact"/>
        <w:ind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«трудного»</w:t>
      </w:r>
      <w:proofErr w:type="spellStart"/>
      <w:r w:rsidRPr="00F96254">
        <w:rPr>
          <w:rFonts w:ascii="Times New Roman" w:hAnsi="Times New Roman" w:cs="Times New Roman"/>
        </w:rPr>
        <w:t>поведениядетей.Техникиэмоциональнойсаморегуляции</w:t>
      </w:r>
      <w:proofErr w:type="spellEnd"/>
      <w:r w:rsidRPr="00F96254">
        <w:rPr>
          <w:rFonts w:ascii="Times New Roman" w:hAnsi="Times New Roman" w:cs="Times New Roman"/>
        </w:rPr>
        <w:t>.</w:t>
      </w: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Этапы адаптационного периода. Особенности адаптационного процесса для</w:t>
      </w:r>
      <w:r w:rsidRPr="00F96254">
        <w:rPr>
          <w:rFonts w:ascii="Times New Roman" w:hAnsi="Times New Roman" w:cs="Times New Roman"/>
          <w:spacing w:val="-1"/>
        </w:rPr>
        <w:t>ребенкавпервыйгод</w:t>
      </w:r>
      <w:r w:rsidRPr="00F96254">
        <w:rPr>
          <w:rFonts w:ascii="Times New Roman" w:hAnsi="Times New Roman" w:cs="Times New Roman"/>
        </w:rPr>
        <w:t>егопроживаниявзамещающейсемье.Чувстваипереживанияребенка,приходящеговсемью. Способыпреодолениятрудностейадаптации.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Задачизамещающейсемьивпроцессеадаптациисемьииребенка(перераспределениеролей,учетиндивидуальныхособенностейребенка,знакомство ребенка с правилами и традициями замещающей семьи, организациябыта,учебы, отдыха,охраныздоровья,контактасродными исверстниками).</w:t>
      </w:r>
    </w:p>
    <w:p w:rsidR="00DC2C83" w:rsidRPr="00F96254" w:rsidRDefault="009A2EC5">
      <w:pPr>
        <w:pStyle w:val="a3"/>
        <w:ind w:right="273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Необходимостьсохранениятайныусыновления.Еереальныеимнимыепреимуществаи сложности.</w:t>
      </w:r>
    </w:p>
    <w:p w:rsidR="00DC2C83" w:rsidRPr="00F96254" w:rsidRDefault="009A2EC5">
      <w:pPr>
        <w:pStyle w:val="a3"/>
        <w:spacing w:before="2"/>
        <w:ind w:right="271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Возможные последствия сохранения (</w:t>
      </w:r>
      <w:proofErr w:type="spellStart"/>
      <w:r w:rsidRPr="00F96254">
        <w:rPr>
          <w:rFonts w:ascii="Times New Roman" w:hAnsi="Times New Roman" w:cs="Times New Roman"/>
        </w:rPr>
        <w:t>несохранения</w:t>
      </w:r>
      <w:proofErr w:type="spellEnd"/>
      <w:r w:rsidRPr="00F96254">
        <w:rPr>
          <w:rFonts w:ascii="Times New Roman" w:hAnsi="Times New Roman" w:cs="Times New Roman"/>
        </w:rPr>
        <w:t>) тайны усыновления. Каксказатьребенку,что онприемный.</w:t>
      </w:r>
    </w:p>
    <w:p w:rsidR="00DC2C83" w:rsidRPr="00F96254" w:rsidRDefault="009A2EC5">
      <w:pPr>
        <w:pStyle w:val="a3"/>
        <w:ind w:right="272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  <w:spacing w:val="-1"/>
        </w:rPr>
        <w:t>Изменениесемейнойсистемы</w:t>
      </w:r>
      <w:r w:rsidRPr="00F96254">
        <w:rPr>
          <w:rFonts w:ascii="Times New Roman" w:hAnsi="Times New Roman" w:cs="Times New Roman"/>
        </w:rPr>
        <w:t>послепомещенияребенкавсемьюипрохожденияребенкомвозрастныхэтаповразвития. Прогнозированиетаких изменений.</w:t>
      </w: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Понятиеометодике«Книгажизниребенка»иеесоставлениеопекунами(попечителями), приемными родителями, усыновителями (методика, позволяющаяребенкувосстановитьосновныеэтапы его жизни отрождениядонастоящеговремени, принять потерю своей семьи, осознать свое место в новой семье). Рольспециалистов в оказании помощи замещающим родителям в составлении «Книгижизниребенка».</w:t>
      </w:r>
    </w:p>
    <w:p w:rsidR="00DC2C83" w:rsidRPr="00F96254" w:rsidRDefault="00DC2C83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C2C83" w:rsidRPr="00F96254" w:rsidRDefault="009A2EC5">
      <w:pPr>
        <w:pStyle w:val="1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Тема9.«Трудное»поведениеребенка,навыкиуправления«трудным»поведениемребенка</w:t>
      </w:r>
    </w:p>
    <w:p w:rsidR="00DC2C83" w:rsidRPr="00F96254" w:rsidRDefault="009A2EC5">
      <w:pPr>
        <w:pStyle w:val="a3"/>
        <w:spacing w:before="2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 xml:space="preserve">Формы«трудного»поведенияребенка:воровство,ложь,агрессия,попрошайничество,бродяжничество,избеганиеблизкихотношений,амбивалентное поведение, </w:t>
      </w:r>
      <w:proofErr w:type="spellStart"/>
      <w:r w:rsidRPr="00F96254">
        <w:rPr>
          <w:rFonts w:ascii="Times New Roman" w:hAnsi="Times New Roman" w:cs="Times New Roman"/>
        </w:rPr>
        <w:t>аддикватное</w:t>
      </w:r>
      <w:proofErr w:type="spellEnd"/>
      <w:r w:rsidRPr="00F96254">
        <w:rPr>
          <w:rFonts w:ascii="Times New Roman" w:hAnsi="Times New Roman" w:cs="Times New Roman"/>
        </w:rPr>
        <w:t xml:space="preserve"> поведение (прием алкоголя, наркотиков,сильнодействующих веществ).Их причиныиспособыборьбы сними.</w:t>
      </w:r>
    </w:p>
    <w:p w:rsidR="00DC2C83" w:rsidRPr="00F96254" w:rsidRDefault="009A2EC5">
      <w:pPr>
        <w:pStyle w:val="a3"/>
        <w:ind w:right="274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Методывоспитанияребенка.Эффективностьиприемлемостьнаказанийребенка.Критерииоценкиметодоввоспитания ребенка.</w:t>
      </w:r>
    </w:p>
    <w:p w:rsidR="00DC2C83" w:rsidRPr="00F96254" w:rsidRDefault="009A2EC5">
      <w:pPr>
        <w:pStyle w:val="a3"/>
        <w:ind w:right="265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Формированиеморальныхнормуребенка.Причиныусвоенияребенкомэтнических ценностей и общественных норм. Понимание приемными родителями,каким образом у ребенка формируется способность к этической оценке своегоповеденияикакими могут быть сдерживающиефакторы.</w:t>
      </w:r>
    </w:p>
    <w:p w:rsidR="00DC2C83" w:rsidRPr="00F96254" w:rsidRDefault="009A2EC5">
      <w:pPr>
        <w:pStyle w:val="a3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Понимание замещающими родителями, как их собственный опыт влияет на ихотношение к детям с «трудным» поведением, осознание своих слабых сторон,понимание,какимобразомврешениипроблем«трудного»поведениямогутпомочьспециалисты.</w:t>
      </w:r>
    </w:p>
    <w:p w:rsidR="00DC2C83" w:rsidRPr="00F96254" w:rsidRDefault="00DC2C83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C2C83" w:rsidRPr="00F96254" w:rsidRDefault="009A2EC5">
      <w:pPr>
        <w:pStyle w:val="1"/>
        <w:ind w:right="272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Тема10.Обеспечениебезопаснойсредыдляребенка.Охраназдоровьяребенка</w:t>
      </w:r>
    </w:p>
    <w:p w:rsidR="00DC2C83" w:rsidRPr="00F96254" w:rsidRDefault="00DC2C83">
      <w:pPr>
        <w:rPr>
          <w:rFonts w:ascii="Times New Roman" w:hAnsi="Times New Roman" w:cs="Times New Roman"/>
        </w:rPr>
        <w:sectPr w:rsidR="00DC2C83" w:rsidRPr="00F96254">
          <w:pgSz w:w="11910" w:h="16840"/>
          <w:pgMar w:top="1040" w:right="580" w:bottom="280" w:left="460" w:header="720" w:footer="720" w:gutter="0"/>
          <w:cols w:space="720"/>
        </w:sectPr>
      </w:pPr>
    </w:p>
    <w:p w:rsidR="00DC2C83" w:rsidRPr="00F96254" w:rsidRDefault="009A2EC5">
      <w:pPr>
        <w:pStyle w:val="a3"/>
        <w:spacing w:before="72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lastRenderedPageBreak/>
        <w:t>Создание безопасных условий для воспитания ребенка в доме и вне семейнойсредывзависимостиотеговозрастныхособенностейиопытажизни(воспитаниевучреждениидлядетей-сиротидетей,оставшихсябезпопеченияродителей,безнадзорностьвсемье родителей,бродяжничество).</w:t>
      </w:r>
    </w:p>
    <w:p w:rsidR="00DC2C83" w:rsidRPr="00F96254" w:rsidRDefault="009A2EC5">
      <w:pPr>
        <w:pStyle w:val="a3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Способы безопасного поведения ребенка в ситуациях, несущих риск жестокогообращения с ним. Предотвращение рисков жестокого обращения с ребенком вприемной семье.</w:t>
      </w:r>
    </w:p>
    <w:p w:rsidR="00DC2C83" w:rsidRPr="00F96254" w:rsidRDefault="009A2EC5">
      <w:pPr>
        <w:pStyle w:val="a3"/>
        <w:spacing w:line="289" w:lineRule="exact"/>
        <w:ind w:left="167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Охраназдоровья ребенкаиздоровыйобразжизни.</w:t>
      </w:r>
    </w:p>
    <w:p w:rsidR="00DC2C83" w:rsidRPr="00F96254" w:rsidRDefault="00DC2C83">
      <w:pPr>
        <w:pStyle w:val="a3"/>
        <w:spacing w:before="2"/>
        <w:ind w:left="0" w:firstLine="0"/>
        <w:jc w:val="left"/>
        <w:rPr>
          <w:rFonts w:ascii="Times New Roman" w:hAnsi="Times New Roman" w:cs="Times New Roman"/>
        </w:rPr>
      </w:pPr>
    </w:p>
    <w:p w:rsidR="00DC2C83" w:rsidRPr="00F96254" w:rsidRDefault="009A2EC5">
      <w:pPr>
        <w:pStyle w:val="1"/>
        <w:ind w:left="1602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Тема11.Особенностиполовоговоспитанияприемногоребенка</w:t>
      </w:r>
    </w:p>
    <w:p w:rsidR="00DC2C83" w:rsidRPr="00F96254" w:rsidRDefault="009A2EC5">
      <w:pPr>
        <w:pStyle w:val="a3"/>
        <w:spacing w:before="1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 xml:space="preserve">Возрастныезакономерностииособенностипсихосексуальногоразвитияребенка, понимание разницы в проявлениях нормальной детской сексуальности </w:t>
      </w:r>
      <w:proofErr w:type="spellStart"/>
      <w:r w:rsidRPr="00F96254">
        <w:rPr>
          <w:rFonts w:ascii="Times New Roman" w:hAnsi="Times New Roman" w:cs="Times New Roman"/>
        </w:rPr>
        <w:t>исексуализированногоповедения</w:t>
      </w:r>
      <w:proofErr w:type="spellEnd"/>
      <w:r w:rsidRPr="00F96254">
        <w:rPr>
          <w:rFonts w:ascii="Times New Roman" w:hAnsi="Times New Roman" w:cs="Times New Roman"/>
        </w:rPr>
        <w:t>.</w:t>
      </w:r>
    </w:p>
    <w:p w:rsidR="00DC2C83" w:rsidRPr="00F96254" w:rsidRDefault="009A2EC5">
      <w:pPr>
        <w:pStyle w:val="a3"/>
        <w:ind w:right="269"/>
        <w:rPr>
          <w:rFonts w:ascii="Times New Roman" w:hAnsi="Times New Roman" w:cs="Times New Roman"/>
        </w:rPr>
      </w:pPr>
      <w:proofErr w:type="spellStart"/>
      <w:r w:rsidRPr="00F96254">
        <w:rPr>
          <w:rFonts w:ascii="Times New Roman" w:hAnsi="Times New Roman" w:cs="Times New Roman"/>
        </w:rPr>
        <w:t>Психосексуальное</w:t>
      </w:r>
      <w:proofErr w:type="spellEnd"/>
      <w:r w:rsidRPr="00F96254">
        <w:rPr>
          <w:rFonts w:ascii="Times New Roman" w:hAnsi="Times New Roman" w:cs="Times New Roman"/>
        </w:rPr>
        <w:t xml:space="preserve"> развитие как один из аспектов онтогенетического развитияребенка.Формированиеполовойидентичностиуребенка.Полоролеваяориентацияи осознание половой принадлежности. Методы и приемы полового воспитания всемье.</w:t>
      </w:r>
    </w:p>
    <w:p w:rsidR="00DC2C83" w:rsidRPr="00F96254" w:rsidRDefault="009A2EC5">
      <w:pPr>
        <w:pStyle w:val="a3"/>
        <w:ind w:right="271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Половое воспитание в семье. Роль сверстников, родителей, педагогов, средств</w:t>
      </w:r>
      <w:r w:rsidRPr="00F96254">
        <w:rPr>
          <w:rFonts w:ascii="Times New Roman" w:hAnsi="Times New Roman" w:cs="Times New Roman"/>
          <w:spacing w:val="-1"/>
        </w:rPr>
        <w:t>массовойинформации</w:t>
      </w:r>
      <w:r w:rsidRPr="00F96254">
        <w:rPr>
          <w:rFonts w:ascii="Times New Roman" w:hAnsi="Times New Roman" w:cs="Times New Roman"/>
        </w:rPr>
        <w:t>вформированииполовогосамосознанияребенка.Мотивацияинравственнаясторонасексуальнойэффективности вюношескомвозрасте.</w:t>
      </w:r>
    </w:p>
    <w:p w:rsidR="00DC2C83" w:rsidRPr="00F96254" w:rsidRDefault="009A2EC5">
      <w:pPr>
        <w:pStyle w:val="a3"/>
        <w:ind w:left="167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Защитаребенкаотсексуальногонасилия.</w:t>
      </w:r>
    </w:p>
    <w:p w:rsidR="00DC2C83" w:rsidRPr="00F96254" w:rsidRDefault="00DC2C83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C2C83" w:rsidRPr="00F96254" w:rsidRDefault="009A2EC5">
      <w:pPr>
        <w:pStyle w:val="1"/>
        <w:ind w:right="273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 12. Родительские и профессиональные роли замещающей семьииеедальнейшеевзаимодействиесорганамиопекиипопечительства</w:t>
      </w:r>
    </w:p>
    <w:p w:rsidR="00DC2C83" w:rsidRPr="00F96254" w:rsidRDefault="009A2EC5">
      <w:pPr>
        <w:pStyle w:val="a3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  <w:spacing w:val="-1"/>
        </w:rPr>
        <w:t>Родительскиеипрофессиональные</w:t>
      </w:r>
      <w:r w:rsidRPr="00F96254">
        <w:rPr>
          <w:rFonts w:ascii="Times New Roman" w:hAnsi="Times New Roman" w:cs="Times New Roman"/>
        </w:rPr>
        <w:t>функциизамещающейсемьи.Формированиемотивацииксотрудничествузамещающихродителейссопровождающейорганизацией.</w:t>
      </w: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Отношениезамещающейсемьикродителямикровнымродственникамребенкаиихвзаимодействие.</w:t>
      </w:r>
    </w:p>
    <w:p w:rsidR="00DC2C83" w:rsidRPr="00F96254" w:rsidRDefault="009A2EC5">
      <w:pPr>
        <w:pStyle w:val="a3"/>
        <w:spacing w:before="1"/>
        <w:ind w:right="272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Схемавзаимодействияучастниковустройствадетейвсемью(родителиикровныеродственники–органыопекиипопечительства–замещающаясемья).</w:t>
      </w:r>
    </w:p>
    <w:p w:rsidR="00DC2C83" w:rsidRPr="00F96254" w:rsidRDefault="00DC2C83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C2C83" w:rsidRPr="00F96254" w:rsidRDefault="009A2EC5">
      <w:pPr>
        <w:pStyle w:val="1"/>
        <w:spacing w:before="1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Тема13.ОсновызаконодательстваРоссийскойФедерацииобустройстведетей-сиротидетей,оставшихсябезпопеченияродителей,навоспитаниев семьи</w:t>
      </w:r>
    </w:p>
    <w:p w:rsidR="00DC2C83" w:rsidRPr="00F96254" w:rsidRDefault="009A2EC5">
      <w:pPr>
        <w:pStyle w:val="a3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Правовоеположениедетей-сиротидетей,оставшихсябезпопеченияродителей.</w:t>
      </w:r>
    </w:p>
    <w:p w:rsidR="00DC2C83" w:rsidRPr="00F96254" w:rsidRDefault="009A2EC5">
      <w:pPr>
        <w:pStyle w:val="a3"/>
        <w:spacing w:before="1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Правовыеоснованиядляустройствадетей-сиротидетей,оставшихсябезпопеченияродителей,навоспитаниевсемью.</w:t>
      </w: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Формы семейного устройства: усыновление, опека (попечительство). Формыопеки(возмезднаяибезвозмездная).Различиямеждуформамисемейногоустройства.</w:t>
      </w:r>
    </w:p>
    <w:p w:rsidR="00DC2C83" w:rsidRPr="00F96254" w:rsidRDefault="009A2EC5">
      <w:pPr>
        <w:pStyle w:val="a3"/>
        <w:ind w:right="263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Требования,предъявляемыезаконодательствомРоссийскойФедерацииклицам,желающимпринятьнавоспитаниевсемьюребенка,оставшегосябезпопечения родителей, в зависимости от формы семейного устройства. Переченьдокументов, представляемых лицами, желающими принять на воспитание в своюсемью ребенка, оставшегося без попечения родителей, для получения заключенияовозможностигражданинабытьусыновителем,опекуном(попечителем)илиприемным родителем в зависимости от формы семейного устройства. Порядок иособенности подготовкидокументовкандидатамивзамещающиеродители.</w:t>
      </w:r>
    </w:p>
    <w:p w:rsidR="00DC2C83" w:rsidRPr="00F96254" w:rsidRDefault="00DC2C83">
      <w:pPr>
        <w:rPr>
          <w:rFonts w:ascii="Times New Roman" w:hAnsi="Times New Roman" w:cs="Times New Roman"/>
        </w:rPr>
        <w:sectPr w:rsidR="00DC2C83" w:rsidRPr="00F96254">
          <w:pgSz w:w="11910" w:h="16840"/>
          <w:pgMar w:top="1040" w:right="580" w:bottom="280" w:left="460" w:header="720" w:footer="720" w:gutter="0"/>
          <w:cols w:space="720"/>
        </w:sectPr>
      </w:pPr>
    </w:p>
    <w:p w:rsidR="00DC2C83" w:rsidRPr="00F96254" w:rsidRDefault="009A2EC5">
      <w:pPr>
        <w:pStyle w:val="a3"/>
        <w:spacing w:before="72"/>
        <w:ind w:left="167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lastRenderedPageBreak/>
        <w:t>Праваиобязанности кандидатоввзамещающиеродители.</w:t>
      </w:r>
    </w:p>
    <w:p w:rsidR="00DC2C83" w:rsidRPr="00F96254" w:rsidRDefault="009A2EC5">
      <w:pPr>
        <w:pStyle w:val="a3"/>
        <w:ind w:right="275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Порядок передачи детей, оставшихся без попечения родителей, на воспитаниевсемьи.</w:t>
      </w:r>
    </w:p>
    <w:p w:rsidR="00DC2C83" w:rsidRPr="00F96254" w:rsidRDefault="009A2EC5">
      <w:pPr>
        <w:pStyle w:val="a3"/>
        <w:spacing w:before="2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Поиск и выбор ребенка для устройства его в семью. Порядок взаимодействия сорганамиопекиипопечительства,региональнымбанкомданныходетях-сиротахидетях,оставшихсябезпопеченияродителей,федеральнымбанкомданныходетях,оставшихсябезпопеченияродителей,учреждениямидлядетей-сирот,обязанностиадминистрациитакогоучреждения.Возможностьпроведениянезависимогомедицинскогообследования ребенка.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Порядок оформления органом опеки и попечительства и учреждением длядетей-сиротидетей,оставшихсябезпопеченияродителей,документовнаребенка,передаваемогонавоспитаниевсемьиграждан,взависимостиотформысемейногоустройства.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Возмездные и безвозмездные виды опеки: приемная и опекунская семья, ихразличия. Права опекуна (попечителя), приемного родителя, порядок заключениядоговора.Материальноеобеспечениеприемнойиопекунскойсемьи,льготы.</w:t>
      </w:r>
    </w:p>
    <w:p w:rsidR="00DC2C83" w:rsidRPr="00F96254" w:rsidRDefault="009A2EC5">
      <w:pPr>
        <w:pStyle w:val="a3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Порядокпринятиясудомрешенияобусыновленииребенка.Подготовкаи</w:t>
      </w:r>
      <w:r w:rsidRPr="00F96254">
        <w:rPr>
          <w:rFonts w:ascii="Times New Roman" w:hAnsi="Times New Roman" w:cs="Times New Roman"/>
          <w:spacing w:val="-1"/>
        </w:rPr>
        <w:t>подачавзаявлениясуд.Тайна</w:t>
      </w:r>
      <w:r w:rsidRPr="00F96254">
        <w:rPr>
          <w:rFonts w:ascii="Times New Roman" w:hAnsi="Times New Roman" w:cs="Times New Roman"/>
        </w:rPr>
        <w:t>усыновления.Возможностьипоследствияизмененияребенкуфамилии, имени,отчества,датыи местарождения.</w:t>
      </w:r>
    </w:p>
    <w:p w:rsidR="00DC2C83" w:rsidRPr="00F96254" w:rsidRDefault="009A2EC5">
      <w:pPr>
        <w:pStyle w:val="a3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Переченьдокументов,передаваемыхзамещающейсемьеучреждениемдлядетей-сиротидетей,оставшихсябезпопеченияродителей,органомопекиипопечительства.</w:t>
      </w:r>
    </w:p>
    <w:p w:rsidR="00DC2C83" w:rsidRPr="00F96254" w:rsidRDefault="009A2EC5">
      <w:pPr>
        <w:pStyle w:val="a3"/>
        <w:ind w:right="265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Документыребенкаипорядокихоформления(переоформления)усыновителем, опекуном (попечителем), приемным родителем после вступления всилурешения опередаче ребенканавоспитаниевсемью.</w:t>
      </w:r>
    </w:p>
    <w:p w:rsidR="00DC2C83" w:rsidRPr="00F96254" w:rsidRDefault="009A2EC5">
      <w:pPr>
        <w:pStyle w:val="a3"/>
        <w:spacing w:line="289" w:lineRule="exact"/>
        <w:ind w:left="167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Защиталичныхиимущественныхправребенка.</w:t>
      </w:r>
    </w:p>
    <w:p w:rsidR="00DC2C83" w:rsidRPr="00F96254" w:rsidRDefault="009A2EC5">
      <w:pPr>
        <w:pStyle w:val="a3"/>
        <w:spacing w:before="1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Порядок осуществления контроля за условиями жизни и воспитания ребенка взамещающейсемье.Порядокпредставленияопекунами(попечителями),приемнымиродителямиежегодногоотчетаохранении,обиспользованииимуществанесовершеннолетнегоподопечногоиуправлениитакимимуществом.</w:t>
      </w:r>
    </w:p>
    <w:p w:rsidR="00DC2C83" w:rsidRPr="00F96254" w:rsidRDefault="009A2EC5">
      <w:pPr>
        <w:pStyle w:val="a3"/>
        <w:ind w:right="271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Обязанности и права граждан, органов опеки и попечительства в процессевзаимодействияпринаблюдении,осуществлениипомощииконтролязавоспитаниемребенка,переданногонавоспитание всемью.</w:t>
      </w:r>
    </w:p>
    <w:p w:rsidR="00DC2C83" w:rsidRPr="00F96254" w:rsidRDefault="009A2EC5">
      <w:pPr>
        <w:pStyle w:val="a3"/>
        <w:ind w:right="267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Правовые последствия усыновления, опеки (попечительства) – имущественныеиличныенеимущественныеправаиобязанностиусыновителей,опекунов(попечителей).</w:t>
      </w:r>
    </w:p>
    <w:p w:rsidR="00DC2C83" w:rsidRPr="00F96254" w:rsidRDefault="009A2EC5">
      <w:pPr>
        <w:pStyle w:val="a3"/>
        <w:ind w:right="272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Изменение прав и обязанностей родителей, детей, других родственников приусыновлении ребенка, передаче его под опеку (попечительство), в том числе навозмездныеформы.</w:t>
      </w:r>
    </w:p>
    <w:p w:rsidR="00DC2C83" w:rsidRPr="00F96254" w:rsidRDefault="009A2EC5">
      <w:pPr>
        <w:pStyle w:val="a3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Мерысоциальнойподдержкиприемныхсемейидетей,воспитывающихсявних,</w:t>
      </w:r>
      <w:r w:rsidRPr="00F96254">
        <w:rPr>
          <w:rFonts w:ascii="Times New Roman" w:hAnsi="Times New Roman" w:cs="Times New Roman"/>
          <w:spacing w:val="-1"/>
        </w:rPr>
        <w:t>установленныефедеральнымзаконодательством</w:t>
      </w:r>
      <w:r w:rsidRPr="00F96254">
        <w:rPr>
          <w:rFonts w:ascii="Times New Roman" w:hAnsi="Times New Roman" w:cs="Times New Roman"/>
        </w:rPr>
        <w:t>изаконодательствомКемеровскойобласти.Выплаты,осуществляемыенасодержаниеребенка,переданногонавоспитаниевсемью,взависимостиотформысемейногоустройства.</w:t>
      </w:r>
    </w:p>
    <w:p w:rsidR="00DC2C83" w:rsidRPr="00F96254" w:rsidRDefault="009A2EC5">
      <w:pPr>
        <w:pStyle w:val="a3"/>
        <w:spacing w:before="1"/>
        <w:ind w:left="1676" w:right="275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Ответственность опекунов (попечителей), приемных родителей, усыновителей.Последствияотменыусыновления, опекии попечительства.</w:t>
      </w:r>
    </w:p>
    <w:p w:rsidR="00DC2C83" w:rsidRPr="00F96254" w:rsidRDefault="009A2EC5">
      <w:pPr>
        <w:pStyle w:val="a3"/>
        <w:ind w:right="273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Порядок обжалования решений органов опеки и попечительства, федеральныхсудовобщейюрисдикции.</w:t>
      </w:r>
    </w:p>
    <w:p w:rsidR="00DC2C83" w:rsidRPr="00F96254" w:rsidRDefault="00DC2C83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C2C83" w:rsidRPr="00F96254" w:rsidRDefault="009A2EC5">
      <w:pPr>
        <w:pStyle w:val="1"/>
        <w:ind w:right="265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Тема14.Подведениеитоговосвоениякурсапрограммы,итоговыерекомендациипоприему ребенка всемью</w:t>
      </w:r>
    </w:p>
    <w:p w:rsidR="00DC2C83" w:rsidRPr="00F96254" w:rsidRDefault="00DC2C83">
      <w:pPr>
        <w:rPr>
          <w:rFonts w:ascii="Times New Roman" w:hAnsi="Times New Roman" w:cs="Times New Roman"/>
        </w:rPr>
        <w:sectPr w:rsidR="00DC2C83" w:rsidRPr="00F96254">
          <w:pgSz w:w="11910" w:h="16840"/>
          <w:pgMar w:top="1040" w:right="580" w:bottom="280" w:left="460" w:header="720" w:footer="720" w:gutter="0"/>
          <w:cols w:space="720"/>
        </w:sectPr>
      </w:pPr>
    </w:p>
    <w:p w:rsidR="00DC2C83" w:rsidRPr="00F96254" w:rsidRDefault="009A2EC5">
      <w:pPr>
        <w:pStyle w:val="a3"/>
        <w:spacing w:before="72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lastRenderedPageBreak/>
        <w:t>Обсуждениерезультатовосвоениякурсаподготовкилиц,желающихпринятьнавоспитаниевсвоюсемьюребенка,оставшегосябезпопеченияродителей,выполнения домашних заданий, анкет, материалов для чтения, выдаваемых в ходеосвоениякурса.</w:t>
      </w:r>
    </w:p>
    <w:p w:rsidR="00DC2C83" w:rsidRPr="00F96254" w:rsidRDefault="009A2EC5">
      <w:pPr>
        <w:pStyle w:val="a3"/>
        <w:ind w:right="272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Оценкастепениосвоениякурсаподготовкилиц,желающихпринятьнавоспитание всвоюсемьюребенка,оставшегосябез попеченияродителей.</w:t>
      </w:r>
    </w:p>
    <w:p w:rsidR="00DC2C83" w:rsidRPr="00F96254" w:rsidRDefault="009A2EC5">
      <w:pPr>
        <w:pStyle w:val="a3"/>
        <w:spacing w:before="2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Совместноеосвоениеитоговогозаключенияоготовностилиц,желающихпринятьнавоспитаниевсвоюсемьюребенка,оставшегосябезпопеченияродителей,к приемуребенканавоспитание.</w:t>
      </w:r>
    </w:p>
    <w:p w:rsidR="00DC2C83" w:rsidRPr="00F96254" w:rsidRDefault="00DC2C83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DC2C83" w:rsidRPr="00F96254" w:rsidRDefault="009A2EC5">
      <w:pPr>
        <w:pStyle w:val="1"/>
        <w:numPr>
          <w:ilvl w:val="0"/>
          <w:numId w:val="1"/>
        </w:numPr>
        <w:tabs>
          <w:tab w:val="left" w:pos="2018"/>
        </w:tabs>
        <w:ind w:left="1242" w:right="273" w:firstLine="359"/>
        <w:jc w:val="both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Требованиякуровнюподготовкилиц,желающихпринятьна</w:t>
      </w:r>
      <w:r w:rsidRPr="00F96254">
        <w:rPr>
          <w:rFonts w:ascii="Times New Roman" w:hAnsi="Times New Roman" w:cs="Times New Roman"/>
          <w:spacing w:val="-1"/>
        </w:rPr>
        <w:t>воспитаниевсвоюсемьюребенка,</w:t>
      </w:r>
      <w:r w:rsidRPr="00F96254">
        <w:rPr>
          <w:rFonts w:ascii="Times New Roman" w:hAnsi="Times New Roman" w:cs="Times New Roman"/>
        </w:rPr>
        <w:t>оставшегосябезпопеченияродителей,успешноосвоившихкурс программы</w:t>
      </w:r>
    </w:p>
    <w:p w:rsidR="00DC2C83" w:rsidRPr="00F96254" w:rsidRDefault="009A2EC5">
      <w:pPr>
        <w:pStyle w:val="a4"/>
        <w:numPr>
          <w:ilvl w:val="1"/>
          <w:numId w:val="1"/>
        </w:numPr>
        <w:tabs>
          <w:tab w:val="left" w:pos="2296"/>
        </w:tabs>
        <w:ind w:right="270" w:firstLine="434"/>
        <w:jc w:val="both"/>
        <w:rPr>
          <w:rFonts w:ascii="Times New Roman" w:hAnsi="Times New Roman" w:cs="Times New Roman"/>
          <w:sz w:val="24"/>
        </w:rPr>
      </w:pPr>
      <w:r w:rsidRPr="00F96254">
        <w:rPr>
          <w:rFonts w:ascii="Times New Roman" w:hAnsi="Times New Roman" w:cs="Times New Roman"/>
          <w:sz w:val="24"/>
        </w:rPr>
        <w:t>Лица,желающиепринятьнавоспитаниевсвоюсемьюребенка,оставшегосябезпопеченияродителей,успешноосвоившиекурспрограммы,должныиметь четкое представление:</w:t>
      </w:r>
    </w:p>
    <w:p w:rsidR="00DC2C83" w:rsidRPr="00F96254" w:rsidRDefault="009A2EC5">
      <w:pPr>
        <w:pStyle w:val="a3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 системе защиты прав детей, формах устройства ребенка на воспитание всемью,взаимодействиимеждузамещающейсемьейиорганамиопекиипопечительствавпроцессеподготовкиипослеприемаребенкавсемью,финансовойпомощизамещающим семьям;</w:t>
      </w:r>
    </w:p>
    <w:p w:rsidR="00DC2C83" w:rsidRPr="00F96254" w:rsidRDefault="009A2EC5">
      <w:pPr>
        <w:pStyle w:val="a3"/>
        <w:spacing w:before="1"/>
        <w:ind w:right="266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об ответственности за жизнь и здоровье ребенка, его воспитание и развитие,которуюлица,желающиепринятьнавоспитаниевсвоюсемьюребенка,оставшегося без попечения родителей, берут на себя в связи с приемом в своюсемьюребенка,оставшегося безпопеченияродителей;</w:t>
      </w:r>
    </w:p>
    <w:p w:rsidR="00DC2C83" w:rsidRPr="00F96254" w:rsidRDefault="009A2EC5">
      <w:pPr>
        <w:pStyle w:val="a3"/>
        <w:ind w:right="265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оребенке,оставшемсябезпопеченияродителей,потребностяхегонормального развития,основахуходазаним;</w:t>
      </w:r>
    </w:p>
    <w:p w:rsidR="00DC2C83" w:rsidRPr="00F96254" w:rsidRDefault="009A2EC5">
      <w:pPr>
        <w:pStyle w:val="a3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 правилах безопасного воспитания детей в зависимости от возраста ребенка,его жизненного опыта, потребностей его развития, обеспечения его безопасностикаквдоме,такивнедома–наулице,в общественных местах;</w:t>
      </w:r>
    </w:p>
    <w:p w:rsidR="00DC2C83" w:rsidRPr="00F96254" w:rsidRDefault="009A2EC5">
      <w:pPr>
        <w:pStyle w:val="a3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 своей семье, как о развивающейся системе, которая также адаптируется кприемуребенка;</w:t>
      </w:r>
    </w:p>
    <w:p w:rsidR="00DC2C83" w:rsidRPr="00F96254" w:rsidRDefault="009A2EC5">
      <w:pPr>
        <w:pStyle w:val="a3"/>
        <w:ind w:right="271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овоспитательскихкомпетенциях(ценностях,знанияхиумениях),необходимыхприемномуродителю;</w:t>
      </w:r>
    </w:p>
    <w:p w:rsidR="00DC2C83" w:rsidRPr="00F96254" w:rsidRDefault="009A2EC5">
      <w:pPr>
        <w:pStyle w:val="a3"/>
        <w:spacing w:line="289" w:lineRule="exact"/>
        <w:ind w:left="167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опорядкеконтактовребенкасродителямииродственниками.</w:t>
      </w:r>
    </w:p>
    <w:p w:rsidR="00DC2C83" w:rsidRPr="00F96254" w:rsidRDefault="009A2EC5">
      <w:pPr>
        <w:pStyle w:val="a4"/>
        <w:numPr>
          <w:ilvl w:val="1"/>
          <w:numId w:val="1"/>
        </w:numPr>
        <w:tabs>
          <w:tab w:val="left" w:pos="2296"/>
        </w:tabs>
        <w:ind w:right="270" w:firstLine="434"/>
        <w:jc w:val="both"/>
        <w:rPr>
          <w:rFonts w:ascii="Times New Roman" w:hAnsi="Times New Roman" w:cs="Times New Roman"/>
          <w:sz w:val="24"/>
        </w:rPr>
      </w:pPr>
      <w:r w:rsidRPr="00F96254">
        <w:rPr>
          <w:rFonts w:ascii="Times New Roman" w:hAnsi="Times New Roman" w:cs="Times New Roman"/>
          <w:sz w:val="24"/>
        </w:rPr>
        <w:t>Лица,желающиепринятьнавоспитаниевсвоюсемьюребенка,оставшегосябезпопеченияродителей,успешноосвоившиекурспрограммы,должнызнать:</w:t>
      </w:r>
    </w:p>
    <w:p w:rsidR="00DC2C83" w:rsidRPr="00F96254" w:rsidRDefault="009A2EC5">
      <w:pPr>
        <w:pStyle w:val="a3"/>
        <w:spacing w:before="1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  <w:spacing w:val="-1"/>
        </w:rPr>
        <w:t>своиправаиобязанности</w:t>
      </w:r>
      <w:r w:rsidRPr="00F96254">
        <w:rPr>
          <w:rFonts w:ascii="Times New Roman" w:hAnsi="Times New Roman" w:cs="Times New Roman"/>
        </w:rPr>
        <w:t>какзамещающихродителейкаквотношенииребенка,такивотношенииоргановопекии попечительства;</w:t>
      </w:r>
    </w:p>
    <w:p w:rsidR="00DC2C83" w:rsidRPr="00F96254" w:rsidRDefault="009A2EC5">
      <w:pPr>
        <w:pStyle w:val="a3"/>
        <w:spacing w:line="289" w:lineRule="exact"/>
        <w:ind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закономерностиразвитияребенкавразныевозрастныепериоды;</w:t>
      </w:r>
    </w:p>
    <w:p w:rsidR="00DC2C83" w:rsidRPr="00F96254" w:rsidRDefault="009A2EC5">
      <w:pPr>
        <w:pStyle w:val="a3"/>
        <w:spacing w:before="1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важностьудовлетворенияпотребностейребенкавидентичностиивэмоциональныхпривязанностяхкакосновополагающихдляегонормальногоразвития;</w:t>
      </w:r>
    </w:p>
    <w:p w:rsidR="00DC2C83" w:rsidRPr="00F96254" w:rsidRDefault="009A2EC5">
      <w:pPr>
        <w:pStyle w:val="a3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причинывозникновения,проявленияипоследствияэмоциональнойдепривации;</w:t>
      </w:r>
    </w:p>
    <w:p w:rsidR="00DC2C83" w:rsidRPr="00F96254" w:rsidRDefault="009A2EC5">
      <w:pPr>
        <w:pStyle w:val="a3"/>
        <w:ind w:right="268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овлияниипрошлогоопытаребенка:депривации,жестокогообращения,пренебрежениянуждамиребенка,разлукиссемьей-напсихофизическоеразвитиеиповедение ребенка;</w:t>
      </w:r>
    </w:p>
    <w:p w:rsidR="00DC2C83" w:rsidRPr="00F96254" w:rsidRDefault="009A2EC5">
      <w:pPr>
        <w:pStyle w:val="a3"/>
        <w:ind w:right="265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этапы и особенности проживания горя, возможности оказания помощи ребенкунаразныхэтапахпроживания горя;</w:t>
      </w:r>
    </w:p>
    <w:p w:rsidR="00DC2C83" w:rsidRPr="00F96254" w:rsidRDefault="00DC2C83">
      <w:pPr>
        <w:rPr>
          <w:rFonts w:ascii="Times New Roman" w:hAnsi="Times New Roman" w:cs="Times New Roman"/>
        </w:rPr>
        <w:sectPr w:rsidR="00DC2C83" w:rsidRPr="00F96254">
          <w:pgSz w:w="11910" w:h="16840"/>
          <w:pgMar w:top="1040" w:right="580" w:bottom="280" w:left="460" w:header="720" w:footer="720" w:gutter="0"/>
          <w:cols w:space="720"/>
        </w:sectPr>
      </w:pPr>
    </w:p>
    <w:p w:rsidR="00DC2C83" w:rsidRPr="00F96254" w:rsidRDefault="009A2EC5">
      <w:pPr>
        <w:pStyle w:val="a3"/>
        <w:spacing w:before="72"/>
        <w:ind w:left="1316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lastRenderedPageBreak/>
        <w:t>особенностипротеканияпериодаадаптацииребенкавзамещающейсемье;</w:t>
      </w:r>
    </w:p>
    <w:p w:rsidR="00DC2C83" w:rsidRPr="00F96254" w:rsidRDefault="009A2EC5">
      <w:pPr>
        <w:pStyle w:val="a3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овлияниисобственногоопытаопекунов(попечителей),приемныхродителей,усыновителейнаих отношение к«трудному»поведению детей;</w:t>
      </w:r>
    </w:p>
    <w:p w:rsidR="00DC2C83" w:rsidRPr="00F96254" w:rsidRDefault="009A2EC5">
      <w:pPr>
        <w:pStyle w:val="a3"/>
        <w:spacing w:before="2" w:line="289" w:lineRule="exact"/>
        <w:ind w:left="1676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санитарно-гигиеническиеправилаинормывоспитаниядетейвсемье;</w:t>
      </w:r>
    </w:p>
    <w:p w:rsidR="00DC2C83" w:rsidRPr="00F96254" w:rsidRDefault="009A2EC5">
      <w:pPr>
        <w:pStyle w:val="a3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способыформированиясоциально-бытовыхуменийребенкавзависимостиотеговозраста,жизненногоопытаиособенностейразвития;</w:t>
      </w:r>
    </w:p>
    <w:p w:rsidR="00DC2C83" w:rsidRPr="00F96254" w:rsidRDefault="009A2EC5">
      <w:pPr>
        <w:pStyle w:val="a3"/>
        <w:tabs>
          <w:tab w:val="left" w:pos="3196"/>
          <w:tab w:val="left" w:pos="5231"/>
          <w:tab w:val="left" w:pos="5615"/>
          <w:tab w:val="left" w:pos="7250"/>
          <w:tab w:val="left" w:pos="9592"/>
        </w:tabs>
        <w:spacing w:before="1"/>
        <w:ind w:right="269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возрастные</w:t>
      </w:r>
      <w:r w:rsidRPr="00F96254">
        <w:rPr>
          <w:rFonts w:ascii="Times New Roman" w:hAnsi="Times New Roman" w:cs="Times New Roman"/>
        </w:rPr>
        <w:tab/>
        <w:t>закономерности</w:t>
      </w:r>
      <w:r w:rsidRPr="00F96254">
        <w:rPr>
          <w:rFonts w:ascii="Times New Roman" w:hAnsi="Times New Roman" w:cs="Times New Roman"/>
        </w:rPr>
        <w:tab/>
        <w:t>и</w:t>
      </w:r>
      <w:r w:rsidRPr="00F96254">
        <w:rPr>
          <w:rFonts w:ascii="Times New Roman" w:hAnsi="Times New Roman" w:cs="Times New Roman"/>
        </w:rPr>
        <w:tab/>
        <w:t>особенности</w:t>
      </w:r>
      <w:r w:rsidRPr="00F96254">
        <w:rPr>
          <w:rFonts w:ascii="Times New Roman" w:hAnsi="Times New Roman" w:cs="Times New Roman"/>
        </w:rPr>
        <w:tab/>
      </w:r>
      <w:proofErr w:type="spellStart"/>
      <w:r w:rsidRPr="00F96254">
        <w:rPr>
          <w:rFonts w:ascii="Times New Roman" w:hAnsi="Times New Roman" w:cs="Times New Roman"/>
        </w:rPr>
        <w:t>психосексуального</w:t>
      </w:r>
      <w:proofErr w:type="spellEnd"/>
      <w:r w:rsidRPr="00F96254">
        <w:rPr>
          <w:rFonts w:ascii="Times New Roman" w:hAnsi="Times New Roman" w:cs="Times New Roman"/>
        </w:rPr>
        <w:tab/>
      </w:r>
      <w:proofErr w:type="spellStart"/>
      <w:r w:rsidRPr="00F96254">
        <w:rPr>
          <w:rFonts w:ascii="Times New Roman" w:hAnsi="Times New Roman" w:cs="Times New Roman"/>
          <w:spacing w:val="-1"/>
        </w:rPr>
        <w:t>развития</w:t>
      </w:r>
      <w:r w:rsidRPr="00F96254">
        <w:rPr>
          <w:rFonts w:ascii="Times New Roman" w:hAnsi="Times New Roman" w:cs="Times New Roman"/>
        </w:rPr>
        <w:t>ребенка,методыиприемыполовоговоспитанияв</w:t>
      </w:r>
      <w:proofErr w:type="spellEnd"/>
      <w:r w:rsidRPr="00F96254">
        <w:rPr>
          <w:rFonts w:ascii="Times New Roman" w:hAnsi="Times New Roman" w:cs="Times New Roman"/>
        </w:rPr>
        <w:t xml:space="preserve"> семье.</w:t>
      </w:r>
    </w:p>
    <w:p w:rsidR="00DC2C83" w:rsidRPr="00F96254" w:rsidRDefault="009A2EC5">
      <w:pPr>
        <w:pStyle w:val="a4"/>
        <w:numPr>
          <w:ilvl w:val="1"/>
          <w:numId w:val="1"/>
        </w:numPr>
        <w:tabs>
          <w:tab w:val="left" w:pos="2296"/>
        </w:tabs>
        <w:ind w:right="270" w:firstLine="434"/>
        <w:jc w:val="both"/>
        <w:rPr>
          <w:rFonts w:ascii="Times New Roman" w:hAnsi="Times New Roman" w:cs="Times New Roman"/>
          <w:sz w:val="24"/>
        </w:rPr>
      </w:pPr>
      <w:r w:rsidRPr="00F96254">
        <w:rPr>
          <w:rFonts w:ascii="Times New Roman" w:hAnsi="Times New Roman" w:cs="Times New Roman"/>
          <w:sz w:val="24"/>
        </w:rPr>
        <w:t>Лица,желающиепринятьнавоспитаниевсвоюсемьюребенка,оставшегосябезпопеченияродителей,успешноосвоившиекурспрограммы,должныуметь:</w:t>
      </w:r>
    </w:p>
    <w:p w:rsidR="00DC2C83" w:rsidRPr="00F96254" w:rsidRDefault="009A2EC5">
      <w:pPr>
        <w:pStyle w:val="a3"/>
        <w:ind w:right="27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использовать полученные знания для анализа имеющихся у них собственныхвоспитательских компетенций, осознания и оценки своей готовности, ресурсов иограничений как личных, так и семейных для приема в свою семью ребенка,оставшегосябезпопечения родителей,иеговоспитания;</w:t>
      </w:r>
    </w:p>
    <w:p w:rsidR="00DC2C83" w:rsidRPr="00F96254" w:rsidRDefault="009A2EC5">
      <w:pPr>
        <w:pStyle w:val="a3"/>
        <w:ind w:right="271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видеть возможности компенсации, формирования и совершенствования своихвоспитательскихкомпетенцийпо воспитаниюребенка;</w:t>
      </w:r>
    </w:p>
    <w:p w:rsidR="00DC2C83" w:rsidRPr="00F96254" w:rsidRDefault="009A2EC5">
      <w:pPr>
        <w:pStyle w:val="a3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рассматривать «трудное» поведение ребенка в контексте окружающих условийиегопрошлоготравматическогоопыта;</w:t>
      </w:r>
    </w:p>
    <w:p w:rsidR="00DC2C83" w:rsidRPr="00F96254" w:rsidRDefault="009A2EC5">
      <w:pPr>
        <w:pStyle w:val="a3"/>
        <w:ind w:right="26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выбиратьспособыреагированияна«трудное»поведениеребенкавзависимостиотособенностейегоразвития,жизненногоопытаитекущейситуации;</w:t>
      </w:r>
    </w:p>
    <w:p w:rsidR="00DC2C83" w:rsidRPr="00F96254" w:rsidRDefault="009A2EC5">
      <w:pPr>
        <w:pStyle w:val="a3"/>
        <w:spacing w:line="289" w:lineRule="exact"/>
        <w:ind w:left="1676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осознатьприродусвоихчувствпоповоду«трудного»поведенияребенка;</w:t>
      </w:r>
    </w:p>
    <w:p w:rsidR="00DC2C83" w:rsidRPr="00F96254" w:rsidRDefault="009A2EC5">
      <w:pPr>
        <w:pStyle w:val="a3"/>
        <w:spacing w:before="1"/>
        <w:ind w:left="1676" w:right="608" w:firstLine="0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быть готовыми оказать поддержку ребенку, переживающему горе и потерю;предотвращатьриск жестокогообращения сребенкомвсвоейсемье;</w:t>
      </w:r>
    </w:p>
    <w:p w:rsidR="00DC2C83" w:rsidRPr="00F96254" w:rsidRDefault="009A2EC5">
      <w:pPr>
        <w:pStyle w:val="a3"/>
        <w:ind w:right="271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оцениватьвозможныйрискдляжизни,здоровьяипсихологическогоблагополучияребенка исоздаватьбезопаснуюсредуобитания,исключающуюдомашний травматизм;</w:t>
      </w:r>
    </w:p>
    <w:p w:rsidR="00DC2C83" w:rsidRPr="00F96254" w:rsidRDefault="009A2EC5">
      <w:pPr>
        <w:pStyle w:val="a3"/>
        <w:ind w:right="45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преодолеватьстереотипымышления,связанныесвосприятиемместародителейикровныхродственниковвжизниребенка;</w:t>
      </w:r>
    </w:p>
    <w:p w:rsidR="00DC2C83" w:rsidRPr="00F96254" w:rsidRDefault="009A2EC5">
      <w:pPr>
        <w:pStyle w:val="a3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прогнозироватьизменениесобственнойсемейнойсистемыпослеприходавсемьюребенка,оставшегося безпопеченияродителей;</w:t>
      </w:r>
    </w:p>
    <w:p w:rsidR="00DC2C83" w:rsidRPr="00F96254" w:rsidRDefault="009A2EC5">
      <w:pPr>
        <w:pStyle w:val="a3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пониматьсвязимеждупотребностямиразвитияребенка,оставшегосябезпопеченияродителей,ивозможностямисвоейсемьи;</w:t>
      </w:r>
    </w:p>
    <w:p w:rsidR="00DC2C83" w:rsidRPr="00F96254" w:rsidRDefault="009A2EC5">
      <w:pPr>
        <w:pStyle w:val="a3"/>
        <w:spacing w:before="1" w:line="289" w:lineRule="exact"/>
        <w:ind w:left="1676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оцениватьвоспитательскийресурссвоейсемьи;</w:t>
      </w:r>
    </w:p>
    <w:p w:rsidR="00DC2C83" w:rsidRPr="00F96254" w:rsidRDefault="009A2EC5">
      <w:pPr>
        <w:pStyle w:val="a3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бытьготовымиксотрудничествусдругимичленамисемьивпроцессевоспитанияребенка;</w:t>
      </w:r>
    </w:p>
    <w:p w:rsidR="00DC2C83" w:rsidRPr="00F96254" w:rsidRDefault="009A2EC5">
      <w:pPr>
        <w:pStyle w:val="a3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ориентироватьсявсистемепрофессиональнойпомощииподдержкидетям,оставшимсябез попеченияродителей,и приемнымродителям;</w:t>
      </w:r>
    </w:p>
    <w:p w:rsidR="00DC2C83" w:rsidRPr="00F96254" w:rsidRDefault="009A2EC5">
      <w:pPr>
        <w:pStyle w:val="a3"/>
        <w:spacing w:line="289" w:lineRule="exact"/>
        <w:ind w:left="1676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заботитьсяоздоровьеребенка;</w:t>
      </w:r>
    </w:p>
    <w:p w:rsidR="00DC2C83" w:rsidRPr="00F96254" w:rsidRDefault="009A2EC5">
      <w:pPr>
        <w:pStyle w:val="a3"/>
        <w:spacing w:before="1"/>
        <w:ind w:left="1676" w:firstLine="0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соблюдатьконфиденциальностьвотношенииребенка;</w:t>
      </w:r>
    </w:p>
    <w:p w:rsidR="00DC2C83" w:rsidRPr="00F96254" w:rsidRDefault="009A2EC5">
      <w:pPr>
        <w:pStyle w:val="a3"/>
        <w:tabs>
          <w:tab w:val="left" w:pos="2935"/>
          <w:tab w:val="left" w:pos="4049"/>
          <w:tab w:val="left" w:pos="4387"/>
          <w:tab w:val="left" w:pos="6027"/>
          <w:tab w:val="left" w:pos="7570"/>
          <w:tab w:val="left" w:pos="8652"/>
          <w:tab w:val="left" w:pos="10456"/>
        </w:tabs>
        <w:spacing w:before="1"/>
        <w:ind w:right="272"/>
        <w:jc w:val="left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понимать</w:t>
      </w:r>
      <w:r w:rsidRPr="00F96254">
        <w:rPr>
          <w:rFonts w:ascii="Times New Roman" w:hAnsi="Times New Roman" w:cs="Times New Roman"/>
        </w:rPr>
        <w:tab/>
        <w:t>разницу</w:t>
      </w:r>
      <w:r w:rsidRPr="00F96254">
        <w:rPr>
          <w:rFonts w:ascii="Times New Roman" w:hAnsi="Times New Roman" w:cs="Times New Roman"/>
        </w:rPr>
        <w:tab/>
        <w:t>в</w:t>
      </w:r>
      <w:r w:rsidRPr="00F96254">
        <w:rPr>
          <w:rFonts w:ascii="Times New Roman" w:hAnsi="Times New Roman" w:cs="Times New Roman"/>
        </w:rPr>
        <w:tab/>
        <w:t>проявлениях</w:t>
      </w:r>
      <w:r w:rsidRPr="00F96254">
        <w:rPr>
          <w:rFonts w:ascii="Times New Roman" w:hAnsi="Times New Roman" w:cs="Times New Roman"/>
        </w:rPr>
        <w:tab/>
        <w:t>нормальной</w:t>
      </w:r>
      <w:r w:rsidRPr="00F96254">
        <w:rPr>
          <w:rFonts w:ascii="Times New Roman" w:hAnsi="Times New Roman" w:cs="Times New Roman"/>
        </w:rPr>
        <w:tab/>
        <w:t>детской</w:t>
      </w:r>
      <w:r w:rsidRPr="00F96254">
        <w:rPr>
          <w:rFonts w:ascii="Times New Roman" w:hAnsi="Times New Roman" w:cs="Times New Roman"/>
        </w:rPr>
        <w:tab/>
        <w:t>сексуальности</w:t>
      </w:r>
      <w:r w:rsidRPr="00F96254">
        <w:rPr>
          <w:rFonts w:ascii="Times New Roman" w:hAnsi="Times New Roman" w:cs="Times New Roman"/>
        </w:rPr>
        <w:tab/>
      </w:r>
      <w:proofErr w:type="spellStart"/>
      <w:r w:rsidRPr="00F96254">
        <w:rPr>
          <w:rFonts w:ascii="Times New Roman" w:hAnsi="Times New Roman" w:cs="Times New Roman"/>
          <w:spacing w:val="-2"/>
        </w:rPr>
        <w:t>и</w:t>
      </w:r>
      <w:r w:rsidRPr="00F96254">
        <w:rPr>
          <w:rFonts w:ascii="Times New Roman" w:hAnsi="Times New Roman" w:cs="Times New Roman"/>
        </w:rPr>
        <w:t>сексуализированногоповедения</w:t>
      </w:r>
      <w:proofErr w:type="spellEnd"/>
      <w:r w:rsidRPr="00F96254">
        <w:rPr>
          <w:rFonts w:ascii="Times New Roman" w:hAnsi="Times New Roman" w:cs="Times New Roman"/>
        </w:rPr>
        <w:t>.</w:t>
      </w:r>
    </w:p>
    <w:p w:rsidR="00DC2C83" w:rsidRPr="00F96254" w:rsidRDefault="00DC2C83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3"/>
        </w:rPr>
      </w:pPr>
    </w:p>
    <w:p w:rsidR="00DC2C83" w:rsidRPr="00F96254" w:rsidRDefault="009A2EC5">
      <w:pPr>
        <w:pStyle w:val="1"/>
        <w:numPr>
          <w:ilvl w:val="0"/>
          <w:numId w:val="1"/>
        </w:numPr>
        <w:tabs>
          <w:tab w:val="left" w:pos="1900"/>
        </w:tabs>
        <w:spacing w:before="1" w:line="289" w:lineRule="exact"/>
        <w:ind w:left="1899"/>
        <w:jc w:val="both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Итоговаяаттестацияпопрограмме</w:t>
      </w:r>
    </w:p>
    <w:p w:rsidR="00DC2C83" w:rsidRPr="00F96254" w:rsidRDefault="009A2EC5">
      <w:pPr>
        <w:pStyle w:val="a3"/>
        <w:ind w:right="267" w:firstLine="359"/>
        <w:rPr>
          <w:rFonts w:ascii="Times New Roman" w:hAnsi="Times New Roman" w:cs="Times New Roman"/>
        </w:rPr>
      </w:pPr>
      <w:r w:rsidRPr="00F96254">
        <w:rPr>
          <w:rFonts w:ascii="Times New Roman" w:hAnsi="Times New Roman" w:cs="Times New Roman"/>
        </w:rPr>
        <w:t>Итоговая аттестация лиц, желающих принять на воспитание детей, оставшихсябезпопеченияродителей, проводитсявформесобеседованияпо завершенииизучения курса программы и завершается выдачей свидетельства о прохождениикурсаподготовки.</w:t>
      </w:r>
    </w:p>
    <w:sectPr w:rsidR="00DC2C83" w:rsidRPr="00F96254" w:rsidSect="00F02B17">
      <w:pgSz w:w="11910" w:h="16840"/>
      <w:pgMar w:top="1040" w:right="5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E1C"/>
    <w:multiLevelType w:val="multilevel"/>
    <w:tmpl w:val="A55A213E"/>
    <w:lvl w:ilvl="0">
      <w:start w:val="1"/>
      <w:numFmt w:val="decimal"/>
      <w:lvlText w:val="%1."/>
      <w:lvlJc w:val="left"/>
      <w:pPr>
        <w:ind w:left="1432" w:hanging="298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5" w:hanging="61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6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2C83"/>
    <w:rsid w:val="0005796A"/>
    <w:rsid w:val="005B0D22"/>
    <w:rsid w:val="009A2EC5"/>
    <w:rsid w:val="00DC2C83"/>
    <w:rsid w:val="00F02B17"/>
    <w:rsid w:val="00F9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B17"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rsid w:val="00F02B17"/>
    <w:pPr>
      <w:ind w:left="1242" w:firstLine="35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B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B17"/>
    <w:pPr>
      <w:ind w:left="1242" w:firstLine="43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02B17"/>
    <w:pPr>
      <w:ind w:left="1242" w:hanging="298"/>
      <w:jc w:val="both"/>
    </w:pPr>
  </w:style>
  <w:style w:type="paragraph" w:customStyle="1" w:styleId="TableParagraph">
    <w:name w:val="Table Paragraph"/>
    <w:basedOn w:val="a"/>
    <w:uiPriority w:val="1"/>
    <w:qFormat/>
    <w:rsid w:val="00F02B17"/>
    <w:pPr>
      <w:spacing w:line="240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242" w:firstLine="35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 w:firstLine="43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2" w:hanging="29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0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SysAdmImc</cp:lastModifiedBy>
  <cp:revision>5</cp:revision>
  <dcterms:created xsi:type="dcterms:W3CDTF">2021-11-01T05:41:00Z</dcterms:created>
  <dcterms:modified xsi:type="dcterms:W3CDTF">2021-11-15T08:58:00Z</dcterms:modified>
</cp:coreProperties>
</file>